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F2E8" w14:textId="77777777" w:rsidR="002539FA" w:rsidRPr="001000F6" w:rsidRDefault="002539FA" w:rsidP="002539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F8AB67" wp14:editId="14D46AF5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9723E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291084B3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79BF8823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43D6A0FF" w14:textId="2082A9C4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 w:rsidR="00466EA2">
        <w:rPr>
          <w:rFonts w:ascii="Arial" w:hAnsi="Arial" w:cs="Arial"/>
          <w:b/>
          <w:bCs/>
          <w:sz w:val="24"/>
          <w:szCs w:val="24"/>
        </w:rPr>
        <w:t>111-</w:t>
      </w:r>
      <w:r w:rsidR="009E7101">
        <w:rPr>
          <w:rFonts w:ascii="Arial" w:hAnsi="Arial" w:cs="Arial"/>
          <w:b/>
          <w:bCs/>
          <w:sz w:val="24"/>
          <w:szCs w:val="24"/>
        </w:rPr>
        <w:t>33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 w:rsidR="00672290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1BEB4143" w14:textId="530B5F5D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 w:rsidR="00F44348">
        <w:rPr>
          <w:rFonts w:ascii="Arial" w:hAnsi="Arial" w:cs="Arial"/>
          <w:b/>
          <w:bCs/>
          <w:sz w:val="24"/>
          <w:szCs w:val="24"/>
          <w:lang w:val="sr-Cyrl-RS"/>
        </w:rPr>
        <w:t>1</w:t>
      </w:r>
      <w:r w:rsidR="00C7215F">
        <w:rPr>
          <w:rFonts w:ascii="Arial" w:hAnsi="Arial" w:cs="Arial"/>
          <w:b/>
          <w:bCs/>
          <w:sz w:val="24"/>
          <w:szCs w:val="24"/>
          <w:lang w:val="sr-Cyrl-RS"/>
        </w:rPr>
        <w:t>9</w:t>
      </w:r>
      <w:r w:rsidR="00F44348">
        <w:rPr>
          <w:rFonts w:ascii="Arial" w:hAnsi="Arial" w:cs="Arial"/>
          <w:b/>
          <w:bCs/>
          <w:sz w:val="24"/>
          <w:szCs w:val="24"/>
          <w:lang w:val="sr-Cyrl-RS"/>
        </w:rPr>
        <w:t>.06</w:t>
      </w:r>
      <w:r w:rsidR="00672290">
        <w:rPr>
          <w:rFonts w:ascii="Arial" w:hAnsi="Arial" w:cs="Arial"/>
          <w:b/>
          <w:bCs/>
          <w:sz w:val="24"/>
          <w:szCs w:val="24"/>
          <w:lang w:val="sr-Cyrl-RS"/>
        </w:rPr>
        <w:t>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2B336D06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6EEA562B" w14:textId="77777777" w:rsidR="002539FA" w:rsidRPr="001000F6" w:rsidRDefault="002539FA" w:rsidP="002539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1555B" w14:textId="72117E80" w:rsidR="00927B8B" w:rsidRPr="002539FA" w:rsidRDefault="00927B8B" w:rsidP="00A1744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CE81C31" w14:textId="723AB897" w:rsidR="002539FA" w:rsidRPr="002539FA" w:rsidRDefault="00EC7D62" w:rsidP="007F7AB2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члана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79. став 2. Закона о запосленима у аутономним покрајинама и јединицама локалне самоуправе („Службени гласник РС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”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>,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 xml:space="preserve"> бр. 21/16, 113/17, 113/17 – др. закон, 95/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>18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, 114/21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7528" w:rsidRPr="002539FA">
        <w:rPr>
          <w:rFonts w:ascii="Arial" w:hAnsi="Arial" w:cs="Arial"/>
          <w:sz w:val="24"/>
          <w:szCs w:val="24"/>
          <w:lang w:val="sr-Cyrl-RS"/>
        </w:rPr>
        <w:t>92/23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>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”,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број 107/23</w:t>
      </w:r>
      <w:r w:rsidR="007B1DC5" w:rsidRPr="002539FA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1B0BBB">
        <w:rPr>
          <w:rFonts w:ascii="Arial" w:hAnsi="Arial" w:cs="Arial"/>
          <w:sz w:val="24"/>
          <w:szCs w:val="24"/>
          <w:lang w:val="sr-Cyrl-RS"/>
        </w:rPr>
        <w:t xml:space="preserve">в.д.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 w:rsidR="001B0BBB">
        <w:rPr>
          <w:rFonts w:ascii="Arial" w:hAnsi="Arial" w:cs="Arial"/>
          <w:sz w:val="24"/>
          <w:szCs w:val="24"/>
          <w:lang w:val="sr-Cyrl-RS"/>
        </w:rPr>
        <w:t>а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3F8D9112" w14:textId="226D8855" w:rsidR="00206FB6" w:rsidRPr="002539FA" w:rsidRDefault="00206FB6" w:rsidP="00483F05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FD00D00" w14:textId="43AF2408" w:rsidR="00927B8B" w:rsidRPr="002539FA" w:rsidRDefault="00206FB6" w:rsidP="00206F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</w:t>
      </w:r>
      <w:r w:rsidR="00927B8B" w:rsidRPr="002539FA">
        <w:rPr>
          <w:rFonts w:ascii="Arial" w:hAnsi="Arial" w:cs="Arial"/>
          <w:b/>
          <w:bCs/>
          <w:sz w:val="24"/>
          <w:szCs w:val="24"/>
          <w:lang w:val="sr-Cyrl-RS"/>
        </w:rPr>
        <w:t>Е</w:t>
      </w:r>
    </w:p>
    <w:p w14:paraId="1A16B784" w14:textId="66BE4DC5" w:rsidR="008141D3" w:rsidRPr="002539FA" w:rsidRDefault="008141D3" w:rsidP="00206F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 xml:space="preserve">о попуњавању радног места у </w:t>
      </w:r>
      <w:r w:rsidR="002539FA" w:rsidRPr="002539FA">
        <w:rPr>
          <w:rFonts w:ascii="Arial" w:hAnsi="Arial" w:cs="Arial"/>
          <w:b/>
          <w:bCs/>
          <w:sz w:val="24"/>
          <w:szCs w:val="24"/>
          <w:lang w:val="sr-Cyrl-RS"/>
        </w:rPr>
        <w:t xml:space="preserve"> Општинској управи општине Аранђеловац</w:t>
      </w:r>
    </w:p>
    <w:p w14:paraId="641D1A13" w14:textId="77777777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4B028270" w14:textId="73C0EB68" w:rsidR="00206FB6" w:rsidRPr="002539FA" w:rsidRDefault="00206FB6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1.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Попуњава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се </w:t>
      </w:r>
      <w:bookmarkStart w:id="0" w:name="_Hlk153025781"/>
      <w:r w:rsidR="002520B8" w:rsidRPr="002539FA">
        <w:rPr>
          <w:rFonts w:ascii="Arial" w:hAnsi="Arial" w:cs="Arial"/>
          <w:sz w:val="24"/>
          <w:szCs w:val="24"/>
          <w:lang w:val="sr-Cyrl-RS"/>
        </w:rPr>
        <w:t>р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адно место </w:t>
      </w:r>
      <w:r w:rsidR="00F44348">
        <w:rPr>
          <w:rFonts w:ascii="Arial" w:eastAsia="Calibri" w:hAnsi="Arial" w:cs="Arial"/>
          <w:b/>
          <w:sz w:val="24"/>
          <w:szCs w:val="24"/>
          <w:lang w:val="sr-Cyrl-RS"/>
        </w:rPr>
        <w:t>заменик матичара за матично подручје Аранђеловац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у звању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44348">
        <w:rPr>
          <w:rFonts w:ascii="Arial" w:hAnsi="Arial" w:cs="Arial"/>
          <w:b/>
          <w:bCs/>
          <w:sz w:val="24"/>
          <w:szCs w:val="24"/>
          <w:lang w:val="sr-Cyrl-RS"/>
        </w:rPr>
        <w:t>сарадник</w:t>
      </w:r>
      <w:r w:rsidR="00C7215F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- број извршилаца 1</w:t>
      </w:r>
      <w:r w:rsidR="007F7AB2">
        <w:rPr>
          <w:rFonts w:ascii="Arial" w:hAnsi="Arial" w:cs="Arial"/>
          <w:sz w:val="24"/>
          <w:szCs w:val="24"/>
          <w:lang w:val="sr-Cyrl-RS"/>
        </w:rPr>
        <w:t>,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у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Одељењу за </w:t>
      </w:r>
      <w:r w:rsidR="00672290">
        <w:rPr>
          <w:rFonts w:ascii="Arial" w:hAnsi="Arial" w:cs="Arial"/>
          <w:sz w:val="24"/>
          <w:szCs w:val="24"/>
          <w:lang w:val="sr-Cyrl-RS"/>
        </w:rPr>
        <w:t>општу управу и заједничке послове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 w:rsidR="007F7AB2"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 w:rsidR="00466EA2">
        <w:rPr>
          <w:rFonts w:ascii="Arial" w:hAnsi="Arial" w:cs="Arial"/>
          <w:sz w:val="24"/>
          <w:szCs w:val="24"/>
          <w:lang w:val="en-US"/>
        </w:rPr>
        <w:t>,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 w:rsidR="00672290">
        <w:rPr>
          <w:rFonts w:ascii="Arial" w:hAnsi="Arial" w:cs="Arial"/>
          <w:sz w:val="24"/>
          <w:szCs w:val="24"/>
          <w:lang w:val="sr-Cyrl-RS"/>
        </w:rPr>
        <w:t>3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. под редним бројем </w:t>
      </w:r>
      <w:r w:rsidR="00F44348">
        <w:rPr>
          <w:rFonts w:ascii="Arial" w:hAnsi="Arial" w:cs="Arial"/>
          <w:sz w:val="24"/>
          <w:szCs w:val="24"/>
          <w:lang w:val="sr-Cyrl-RS"/>
        </w:rPr>
        <w:t>6</w:t>
      </w:r>
      <w:r w:rsidR="00D82960">
        <w:rPr>
          <w:rFonts w:ascii="Arial" w:hAnsi="Arial" w:cs="Arial"/>
          <w:sz w:val="24"/>
          <w:szCs w:val="24"/>
          <w:lang w:val="sr-Cyrl-RS"/>
        </w:rPr>
        <w:t>.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 w:rsidR="007F7AB2">
        <w:rPr>
          <w:rFonts w:ascii="Arial" w:hAnsi="Arial" w:cs="Arial"/>
          <w:sz w:val="24"/>
          <w:szCs w:val="24"/>
          <w:lang w:val="sr-Cyrl-RS"/>
        </w:rPr>
        <w:t>а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о </w:t>
      </w:r>
      <w:r w:rsidR="00C205D5">
        <w:rPr>
          <w:rFonts w:ascii="Arial" w:hAnsi="Arial" w:cs="Arial"/>
          <w:sz w:val="24"/>
          <w:szCs w:val="24"/>
          <w:lang w:val="sr-Cyrl-RS"/>
        </w:rPr>
        <w:t>организацији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у Општинској управи и Општинском правобранилаштву општине Аранђеловац („Службени гласник општине Аранђеловац“ бр. </w:t>
      </w:r>
      <w:r w:rsidR="00672290">
        <w:rPr>
          <w:rFonts w:ascii="Arial" w:hAnsi="Arial" w:cs="Arial"/>
          <w:sz w:val="24"/>
          <w:szCs w:val="24"/>
          <w:lang w:val="sr-Cyrl-RS"/>
        </w:rPr>
        <w:t>5/25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)</w:t>
      </w:r>
      <w:bookmarkEnd w:id="0"/>
      <w:r w:rsidR="002539FA" w:rsidRPr="002539FA">
        <w:rPr>
          <w:rFonts w:ascii="Arial" w:hAnsi="Arial" w:cs="Arial"/>
          <w:sz w:val="24"/>
          <w:szCs w:val="24"/>
          <w:lang w:val="sr-Cyrl-RS"/>
        </w:rPr>
        <w:t>.</w:t>
      </w:r>
    </w:p>
    <w:p w14:paraId="1D65B9CF" w14:textId="77777777" w:rsidR="00206FB6" w:rsidRPr="002539FA" w:rsidRDefault="00206FB6" w:rsidP="00206F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B91B3BB" w14:textId="0D916ECF" w:rsidR="00927B8B" w:rsidRPr="002539FA" w:rsidRDefault="00206FB6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</w:t>
      </w:r>
      <w:r w:rsidR="000C79F8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>Извршилачко радно место наведено у тачки 1.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овог диспозитива попуниће се путем </w:t>
      </w:r>
      <w:r w:rsidR="005A3D31" w:rsidRPr="002539FA">
        <w:rPr>
          <w:rFonts w:ascii="Arial" w:hAnsi="Arial" w:cs="Arial"/>
          <w:sz w:val="24"/>
          <w:szCs w:val="24"/>
          <w:lang w:val="sr-Cyrl-RS"/>
        </w:rPr>
        <w:t xml:space="preserve">ИНТЕРНОГ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>конкурса</w:t>
      </w:r>
      <w:r w:rsidR="00475B9D" w:rsidRPr="002539FA">
        <w:rPr>
          <w:rFonts w:ascii="Arial" w:hAnsi="Arial" w:cs="Arial"/>
          <w:sz w:val="24"/>
          <w:szCs w:val="24"/>
          <w:lang w:val="sr-Cyrl-RS"/>
        </w:rPr>
        <w:t>.</w:t>
      </w:r>
    </w:p>
    <w:p w14:paraId="1F54B559" w14:textId="0FBDC903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ED53BF9" w14:textId="77777777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F43FCD7" w14:textId="77777777" w:rsidR="007B1DC5" w:rsidRPr="002539FA" w:rsidRDefault="007B1DC5" w:rsidP="00A17443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E3B4772" w14:textId="00037249" w:rsidR="00927B8B" w:rsidRPr="002539FA" w:rsidRDefault="00927B8B" w:rsidP="00A17443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51CC717E" w14:textId="02B6677A" w:rsidR="00C54EF7" w:rsidRPr="002539FA" w:rsidRDefault="00475B9D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</w:t>
      </w:r>
      <w:r w:rsidR="0013154E" w:rsidRPr="002539FA">
        <w:rPr>
          <w:rFonts w:ascii="Arial" w:hAnsi="Arial" w:cs="Arial"/>
          <w:sz w:val="24"/>
          <w:szCs w:val="24"/>
          <w:lang w:val="sr-Cyrl-RS"/>
        </w:rPr>
        <w:t>, чланом 79. став 1.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</w:t>
      </w:r>
      <w:r w:rsidR="0013154E" w:rsidRPr="002539FA">
        <w:rPr>
          <w:rFonts w:ascii="Arial" w:hAnsi="Arial" w:cs="Arial"/>
          <w:sz w:val="24"/>
          <w:szCs w:val="24"/>
          <w:lang w:val="sr-Cyrl-RS"/>
        </w:rPr>
        <w:t>описано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2D7D7CEC" w14:textId="0DDC52F4" w:rsidR="002539FA" w:rsidRPr="002539FA" w:rsidRDefault="00927B8B" w:rsidP="002539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</w:t>
      </w:r>
      <w:r w:rsidR="007B1DC5" w:rsidRPr="002539FA">
        <w:rPr>
          <w:rFonts w:ascii="Arial" w:hAnsi="Arial" w:cs="Arial"/>
          <w:sz w:val="24"/>
          <w:szCs w:val="24"/>
          <w:lang w:val="sr-Cyrl-RS"/>
        </w:rPr>
        <w:t>из тачке 1. овог решења</w:t>
      </w:r>
      <w:r w:rsidR="009E243B" w:rsidRPr="002539FA">
        <w:rPr>
          <w:rFonts w:ascii="Arial" w:hAnsi="Arial" w:cs="Arial"/>
          <w:sz w:val="24"/>
          <w:szCs w:val="24"/>
          <w:lang w:val="sr-Cyrl-RS"/>
        </w:rPr>
        <w:t xml:space="preserve"> предвиђено је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у Правилнику о </w:t>
      </w:r>
      <w:r w:rsidR="00C205D5">
        <w:rPr>
          <w:rFonts w:ascii="Arial" w:hAnsi="Arial" w:cs="Arial"/>
          <w:sz w:val="24"/>
          <w:szCs w:val="24"/>
          <w:lang w:val="sr-Cyrl-RS"/>
        </w:rPr>
        <w:t xml:space="preserve">организацији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 w:rsidR="00672290">
        <w:rPr>
          <w:rFonts w:ascii="Arial" w:hAnsi="Arial" w:cs="Arial"/>
          <w:sz w:val="24"/>
          <w:szCs w:val="24"/>
          <w:lang w:val="sr-Cyrl-RS"/>
        </w:rPr>
        <w:t>5/25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422E27ED" w14:textId="77777777" w:rsidR="002539FA" w:rsidRPr="002539FA" w:rsidRDefault="002539FA" w:rsidP="002539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33091CB" w14:textId="507671D8" w:rsidR="00927B8B" w:rsidRPr="002539FA" w:rsidRDefault="00927B8B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</w:t>
      </w:r>
      <w:r w:rsidR="00466EA2">
        <w:rPr>
          <w:rFonts w:ascii="Arial" w:hAnsi="Arial" w:cs="Arial"/>
          <w:sz w:val="24"/>
          <w:szCs w:val="24"/>
          <w:lang w:val="en-US"/>
        </w:rPr>
        <w:t xml:space="preserve"> je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Кадровским планом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66EA2" w:rsidRPr="00466EA2">
        <w:rPr>
          <w:rFonts w:ascii="Arial" w:hAnsi="Arial" w:cs="Arial"/>
          <w:sz w:val="24"/>
          <w:szCs w:val="24"/>
          <w:lang w:val="sr-Cyrl-RS"/>
        </w:rPr>
        <w:t xml:space="preserve">Општинске управе и Правобранилаштва општине  Аранђеловац за 2026. годину 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>(„Службени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F7AB2">
        <w:rPr>
          <w:rFonts w:ascii="Arial" w:hAnsi="Arial" w:cs="Arial"/>
          <w:sz w:val="24"/>
          <w:szCs w:val="24"/>
          <w:lang w:val="sr-Cyrl-RS"/>
        </w:rPr>
        <w:t>гласник</w:t>
      </w:r>
      <w:r w:rsidR="00C7215F">
        <w:rPr>
          <w:rFonts w:ascii="Arial" w:hAnsi="Arial" w:cs="Arial"/>
          <w:sz w:val="24"/>
          <w:szCs w:val="24"/>
          <w:lang w:val="sr-Cyrl-RS"/>
        </w:rPr>
        <w:t xml:space="preserve"> општине Аранђеловац“</w:t>
      </w:r>
      <w:r w:rsidR="007F7AB2">
        <w:rPr>
          <w:rFonts w:ascii="Arial" w:hAnsi="Arial" w:cs="Arial"/>
          <w:sz w:val="24"/>
          <w:szCs w:val="24"/>
          <w:lang w:val="sr-Cyrl-RS"/>
        </w:rPr>
        <w:t xml:space="preserve"> број </w:t>
      </w:r>
      <w:r w:rsidR="00672290">
        <w:rPr>
          <w:rFonts w:ascii="Arial" w:hAnsi="Arial" w:cs="Arial"/>
          <w:sz w:val="24"/>
          <w:szCs w:val="24"/>
          <w:lang w:val="sr-Cyrl-RS"/>
        </w:rPr>
        <w:t>7/25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запосленима у аутономним покрајинама и јединицама локалне самоуправе.</w:t>
      </w:r>
    </w:p>
    <w:p w14:paraId="36ECC85D" w14:textId="1155FC79" w:rsidR="00672290" w:rsidRDefault="00672290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="00C7215F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72290">
        <w:rPr>
          <w:rFonts w:ascii="Arial" w:hAnsi="Arial" w:cs="Arial"/>
          <w:sz w:val="24"/>
          <w:szCs w:val="24"/>
          <w:lang w:val="sr-Cyrl-RS"/>
        </w:rPr>
        <w:t>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53BF8453" w14:textId="19B103D5" w:rsidR="007F7AB2" w:rsidRDefault="00277528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Чланом 82. Закона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 xml:space="preserve">преузимањем службеника, </w:t>
      </w:r>
      <w:r w:rsidR="00176295"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након спроведеног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 xml:space="preserve"> интерно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г конкурса</w:t>
      </w:r>
      <w:r w:rsidR="00176295"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 w:rsidR="00176295">
        <w:rPr>
          <w:rFonts w:ascii="Arial" w:hAnsi="Arial" w:cs="Arial"/>
          <w:sz w:val="24"/>
          <w:szCs w:val="24"/>
          <w:lang w:val="sr-Cyrl-RS"/>
        </w:rPr>
        <w:t>.</w:t>
      </w:r>
    </w:p>
    <w:p w14:paraId="06915BFA" w14:textId="248EF039" w:rsidR="00277528" w:rsidRPr="00672290" w:rsidRDefault="007F7AB2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 w:rsidR="00672290"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 одредбе овог закона о јавном конкурсу, осим одредаба о начину оглашавања и о року за подношење пријава</w:t>
      </w:r>
      <w:r w:rsidR="00672290"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1F0F952C" w14:textId="3201D547" w:rsidR="009E243B" w:rsidRPr="002539FA" w:rsidRDefault="009E243B" w:rsidP="009E243B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</w:t>
      </w:r>
      <w:r w:rsidR="002E0141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,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 спроводи се интерни конкурс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,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 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а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јавни конкурс се спроводи ако радно место није попуње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но интерним конкурсом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.</w:t>
      </w:r>
    </w:p>
    <w:p w14:paraId="41C0529A" w14:textId="77777777" w:rsidR="002539FA" w:rsidRPr="002539FA" w:rsidRDefault="00335C2C" w:rsidP="008F3F52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на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основу преузимања, донета је одлука </w:t>
      </w:r>
      <w:r w:rsidR="00277528" w:rsidRPr="002539FA">
        <w:rPr>
          <w:rFonts w:ascii="Arial" w:hAnsi="Arial" w:cs="Arial"/>
          <w:sz w:val="24"/>
          <w:szCs w:val="24"/>
          <w:lang w:val="sr-Cyrl-RS"/>
        </w:rPr>
        <w:t xml:space="preserve">да се 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оно </w:t>
      </w:r>
      <w:r w:rsidR="00277528" w:rsidRPr="002539FA">
        <w:rPr>
          <w:rFonts w:ascii="Arial" w:hAnsi="Arial" w:cs="Arial"/>
          <w:sz w:val="24"/>
          <w:szCs w:val="24"/>
          <w:lang w:val="sr-Cyrl-RS"/>
        </w:rPr>
        <w:t>п</w:t>
      </w:r>
      <w:r w:rsidRPr="002539FA">
        <w:rPr>
          <w:rFonts w:ascii="Arial" w:hAnsi="Arial" w:cs="Arial"/>
          <w:sz w:val="24"/>
          <w:szCs w:val="24"/>
          <w:lang w:val="sr-Cyrl-RS"/>
        </w:rPr>
        <w:t>опуни интерним конкурсом</w:t>
      </w:r>
      <w:r w:rsidR="00B45445" w:rsidRPr="002539FA">
        <w:rPr>
          <w:rFonts w:ascii="Arial" w:hAnsi="Arial" w:cs="Arial"/>
          <w:sz w:val="24"/>
          <w:szCs w:val="24"/>
          <w:lang w:val="sr-Cyrl-RS"/>
        </w:rPr>
        <w:t>.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49B9C77F" w14:textId="60CED673" w:rsidR="00B45445" w:rsidRPr="002539FA" w:rsidRDefault="002539FA" w:rsidP="002539FA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>Ово решење ступа на снагу даном доношења, а објавиће се на огласној табли и званичној интернет презентацији Општине Аранђеловац.</w:t>
      </w:r>
      <w:r w:rsidR="002E0141" w:rsidRPr="002539FA">
        <w:rPr>
          <w:rFonts w:ascii="Arial" w:hAnsi="Arial" w:cs="Arial"/>
          <w:lang w:val="sr-Cyrl-RS"/>
        </w:rPr>
        <w:t xml:space="preserve"> </w:t>
      </w:r>
    </w:p>
    <w:p w14:paraId="623D7960" w14:textId="77777777" w:rsidR="00927B8B" w:rsidRPr="002539FA" w:rsidRDefault="00927B8B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6B663981" w14:textId="77777777" w:rsidR="00927B8B" w:rsidRPr="002539FA" w:rsidRDefault="00927B8B" w:rsidP="00A1744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FCDBE9C" w14:textId="77777777" w:rsidR="00B45445" w:rsidRPr="002539FA" w:rsidRDefault="00B45445" w:rsidP="002539FA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C4A6579" w14:textId="7A328E47" w:rsidR="002539FA" w:rsidRPr="002539FA" w:rsidRDefault="001B0BBB" w:rsidP="002F6357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="002539FA"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="002539FA" w:rsidRPr="002539FA">
        <w:rPr>
          <w:rFonts w:ascii="Arial" w:hAnsi="Arial" w:cs="Arial"/>
          <w:lang w:val="sr-Cyrl-RS"/>
        </w:rPr>
        <w:t>ОПШТИНСКЕ УПРАВЕ</w:t>
      </w:r>
    </w:p>
    <w:p w14:paraId="5D23B8B5" w14:textId="5E5654EE" w:rsidR="002539FA" w:rsidRPr="008D5450" w:rsidRDefault="008D5450" w:rsidP="008D5450">
      <w:pPr>
        <w:pStyle w:val="2zakon"/>
        <w:spacing w:before="0" w:beforeAutospacing="0" w:after="0" w:afterAutospacing="0"/>
        <w:ind w:left="2124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  <w:r w:rsidR="00F44348">
        <w:rPr>
          <w:rFonts w:ascii="Arial" w:hAnsi="Arial" w:cs="Arial"/>
          <w:lang w:val="sr-Cyrl-RS"/>
        </w:rPr>
        <w:t>Негослав Петронијевић</w:t>
      </w:r>
      <w:r w:rsidR="00672290">
        <w:rPr>
          <w:rFonts w:ascii="Arial" w:hAnsi="Arial" w:cs="Arial"/>
          <w:lang w:val="sr-Cyrl-RS"/>
        </w:rPr>
        <w:t>, дипломирани правник</w:t>
      </w:r>
      <w:r w:rsidR="00013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sr-Cyrl-RS"/>
        </w:rPr>
        <w:t>с.р.</w:t>
      </w:r>
    </w:p>
    <w:p w14:paraId="122AC3E4" w14:textId="335999AA" w:rsidR="00B45445" w:rsidRPr="002539FA" w:rsidRDefault="002539FA" w:rsidP="00B45445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5AC70FDC" w14:textId="77777777" w:rsidR="00927B8B" w:rsidRPr="002539FA" w:rsidRDefault="00927B8B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4D473003" w14:textId="33945FD8" w:rsidR="009F53F1" w:rsidRDefault="009F53F1">
      <w:pPr>
        <w:rPr>
          <w:rFonts w:ascii="Arial" w:hAnsi="Arial" w:cs="Arial"/>
          <w:sz w:val="24"/>
          <w:szCs w:val="24"/>
          <w:lang w:val="sr-Cyrl-RS"/>
        </w:rPr>
      </w:pPr>
    </w:p>
    <w:p w14:paraId="5E2DC1E6" w14:textId="63BCDA33" w:rsidR="000130C7" w:rsidRDefault="000130C7">
      <w:pPr>
        <w:rPr>
          <w:rFonts w:ascii="Arial" w:hAnsi="Arial" w:cs="Arial"/>
          <w:sz w:val="24"/>
          <w:szCs w:val="24"/>
          <w:lang w:val="sr-Cyrl-RS"/>
        </w:rPr>
      </w:pPr>
    </w:p>
    <w:p w14:paraId="111BD3CD" w14:textId="77777777" w:rsidR="008D5450" w:rsidRPr="001000F6" w:rsidRDefault="008D5450" w:rsidP="008D54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9C62C6" wp14:editId="5A85ED44">
            <wp:extent cx="528955" cy="760095"/>
            <wp:effectExtent l="0" t="0" r="0" b="0"/>
            <wp:docPr id="2" name="Picture 2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90A8E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5136D46F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3F808110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3FE41B61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111-34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2CFB268A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.06.2026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3A024EDB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0597EF6B" w14:textId="77777777" w:rsidR="008D5450" w:rsidRPr="001000F6" w:rsidRDefault="008D5450" w:rsidP="008D54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C896C4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1A4CAE34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0AC3C1EF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2F3946A" w14:textId="77777777" w:rsidR="008D5450" w:rsidRPr="002539FA" w:rsidRDefault="008D5450" w:rsidP="008D54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25916EE4" w14:textId="77777777" w:rsidR="008D5450" w:rsidRPr="002539FA" w:rsidRDefault="008D5450" w:rsidP="008D54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5757E623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6224A73A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послови у писарници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референт-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>општу управу и заједничке послове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. под редним бројем </w:t>
      </w:r>
      <w:r>
        <w:rPr>
          <w:rFonts w:ascii="Arial" w:hAnsi="Arial" w:cs="Arial"/>
          <w:sz w:val="24"/>
          <w:szCs w:val="24"/>
          <w:lang w:val="sr-Cyrl-RS"/>
        </w:rPr>
        <w:t>12.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 о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33304618" w14:textId="77777777" w:rsidR="008D5450" w:rsidRPr="002539FA" w:rsidRDefault="008D5450" w:rsidP="008D5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DFDE161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ИНТЕРНОГ конкурса.</w:t>
      </w:r>
    </w:p>
    <w:p w14:paraId="6FBC3E32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3AAFCF3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1B6C89F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C3B6D82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5EE4BD83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084727A8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Правилнику о </w:t>
      </w:r>
      <w:r>
        <w:rPr>
          <w:rFonts w:ascii="Arial" w:hAnsi="Arial" w:cs="Arial"/>
          <w:sz w:val="24"/>
          <w:szCs w:val="24"/>
          <w:lang w:val="sr-Cyrl-RS"/>
        </w:rPr>
        <w:t>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2CC8FC13" w14:textId="77777777" w:rsidR="008D5450" w:rsidRPr="002539FA" w:rsidRDefault="008D5450" w:rsidP="008D5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57B268A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lastRenderedPageBreak/>
        <w:t xml:space="preserve"> Попуњавање наведеног радног места предвиђено</w:t>
      </w:r>
      <w:r>
        <w:rPr>
          <w:rFonts w:ascii="Arial" w:hAnsi="Arial" w:cs="Arial"/>
          <w:sz w:val="24"/>
          <w:szCs w:val="24"/>
          <w:lang w:val="en-US"/>
        </w:rPr>
        <w:t xml:space="preserve"> je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Кадровским планом </w:t>
      </w:r>
      <w:r w:rsidRPr="00466EA2">
        <w:rPr>
          <w:rFonts w:ascii="Arial" w:hAnsi="Arial" w:cs="Arial"/>
          <w:sz w:val="24"/>
          <w:szCs w:val="24"/>
          <w:lang w:val="sr-Cyrl-RS"/>
        </w:rPr>
        <w:t xml:space="preserve">Општинске управе и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 општине Аранђеловац“ број 7/25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50825A78" w14:textId="77777777" w:rsidR="008D545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 xml:space="preserve">29.12.2025. </w:t>
      </w:r>
      <w:r w:rsidRPr="00672290">
        <w:rPr>
          <w:rFonts w:ascii="Arial" w:hAnsi="Arial" w:cs="Arial"/>
          <w:sz w:val="24"/>
          <w:szCs w:val="24"/>
          <w:lang w:val="sr-Cyrl-RS"/>
        </w:rPr>
        <w:t>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33D57B5F" w14:textId="77777777" w:rsidR="008D545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1FEAB3D2" w14:textId="77777777" w:rsidR="008D5450" w:rsidRPr="0067229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одредбе овог закона о јавном конкурсу, осим одредаба о начину оглашавања и о року за подношење пријава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0A013DA2" w14:textId="77777777" w:rsidR="008D5450" w:rsidRPr="002539FA" w:rsidRDefault="008D5450" w:rsidP="008D5450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6CA6281F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на основу преузимања, донета је одлука да се оно попуни интерним конкурсом. </w:t>
      </w:r>
    </w:p>
    <w:p w14:paraId="3D5E16E9" w14:textId="77777777" w:rsidR="008D5450" w:rsidRPr="002539FA" w:rsidRDefault="008D5450" w:rsidP="008D5450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5DA1C6FA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225B58F6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5709DAD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C5DB430" w14:textId="77777777" w:rsidR="008D5450" w:rsidRPr="002539FA" w:rsidRDefault="008D5450" w:rsidP="008D5450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61D67412" w14:textId="2BE99EA6" w:rsidR="008D5450" w:rsidRPr="000130C7" w:rsidRDefault="008D5450" w:rsidP="008D5450">
      <w:pPr>
        <w:pStyle w:val="2zakon"/>
        <w:spacing w:before="0" w:beforeAutospacing="0" w:after="0" w:afterAutospacing="0"/>
        <w:ind w:left="2832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>
        <w:rPr>
          <w:rFonts w:ascii="Arial" w:hAnsi="Arial" w:cs="Arial"/>
          <w:lang w:val="sr-Cyrl-RS"/>
        </w:rPr>
        <w:t>Негослав Петронијевић, дипломирани правник</w:t>
      </w:r>
      <w:r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</w:rPr>
        <w:t xml:space="preserve"> </w:t>
      </w:r>
    </w:p>
    <w:p w14:paraId="7B2FC042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71EFAF7E" w14:textId="77777777" w:rsidR="008D5450" w:rsidRPr="002539FA" w:rsidRDefault="008D5450" w:rsidP="008D5450">
      <w:pPr>
        <w:rPr>
          <w:rFonts w:ascii="Arial" w:hAnsi="Arial" w:cs="Arial"/>
          <w:sz w:val="24"/>
          <w:szCs w:val="24"/>
          <w:lang w:val="sr-Cyrl-RS"/>
        </w:rPr>
      </w:pPr>
    </w:p>
    <w:p w14:paraId="132C5702" w14:textId="77777777" w:rsidR="008D5450" w:rsidRDefault="008D5450" w:rsidP="008D5450">
      <w:pPr>
        <w:rPr>
          <w:rFonts w:ascii="Arial" w:hAnsi="Arial" w:cs="Arial"/>
          <w:sz w:val="24"/>
          <w:szCs w:val="24"/>
          <w:lang w:val="sr-Cyrl-RS"/>
        </w:rPr>
      </w:pPr>
    </w:p>
    <w:p w14:paraId="2712A04D" w14:textId="77777777" w:rsidR="008D5450" w:rsidRDefault="008D5450" w:rsidP="008D5450">
      <w:pPr>
        <w:rPr>
          <w:rFonts w:ascii="Arial" w:hAnsi="Arial" w:cs="Arial"/>
          <w:sz w:val="24"/>
          <w:szCs w:val="24"/>
          <w:lang w:val="sr-Cyrl-RS"/>
        </w:rPr>
      </w:pPr>
    </w:p>
    <w:p w14:paraId="5F0BCA5D" w14:textId="5EEC3167" w:rsidR="008D5450" w:rsidRDefault="008D5450">
      <w:pPr>
        <w:rPr>
          <w:rFonts w:ascii="Arial" w:hAnsi="Arial" w:cs="Arial"/>
          <w:sz w:val="24"/>
          <w:szCs w:val="24"/>
          <w:lang w:val="sr-Cyrl-RS"/>
        </w:rPr>
      </w:pPr>
    </w:p>
    <w:p w14:paraId="3ED52055" w14:textId="77777777" w:rsidR="008D5450" w:rsidRPr="001000F6" w:rsidRDefault="008D5450" w:rsidP="008D54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03DABF" wp14:editId="4CEBAB3A">
            <wp:extent cx="528955" cy="760095"/>
            <wp:effectExtent l="0" t="0" r="0" b="0"/>
            <wp:docPr id="3" name="Picture 3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46458F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4FE728E9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721941B1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4DFA1557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111-35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0E119622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19.06.2026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53B93C90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04555295" w14:textId="77777777" w:rsidR="008D5450" w:rsidRPr="001000F6" w:rsidRDefault="008D5450" w:rsidP="008D54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DD1AE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3C71D8DA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7698F876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580BBD4" w14:textId="77777777" w:rsidR="008D5450" w:rsidRPr="002539FA" w:rsidRDefault="008D5450" w:rsidP="008D54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16B2A2B0" w14:textId="77777777" w:rsidR="008D5450" w:rsidRPr="002539FA" w:rsidRDefault="008D5450" w:rsidP="008D54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5E17F847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589C9A6D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послови протокола и односа са јавношћу 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сарадник</w:t>
      </w:r>
      <w:r w:rsidRPr="002539FA">
        <w:rPr>
          <w:rFonts w:ascii="Arial" w:hAnsi="Arial" w:cs="Arial"/>
          <w:sz w:val="24"/>
          <w:szCs w:val="24"/>
          <w:lang w:val="sr-Cyrl-RS"/>
        </w:rPr>
        <w:t>-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 xml:space="preserve"> скупштинске послове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>
        <w:rPr>
          <w:rFonts w:ascii="Arial" w:hAnsi="Arial" w:cs="Arial"/>
          <w:sz w:val="24"/>
          <w:szCs w:val="24"/>
          <w:lang w:val="sr-Cyrl-RS"/>
        </w:rPr>
        <w:t>8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. под редним бројем </w:t>
      </w:r>
      <w:r>
        <w:rPr>
          <w:rFonts w:ascii="Arial" w:hAnsi="Arial" w:cs="Arial"/>
          <w:sz w:val="24"/>
          <w:szCs w:val="24"/>
          <w:lang w:val="sr-Cyrl-RS"/>
        </w:rPr>
        <w:t>5.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</w:t>
      </w:r>
      <w:r>
        <w:rPr>
          <w:rFonts w:ascii="Arial" w:hAnsi="Arial" w:cs="Arial"/>
          <w:sz w:val="24"/>
          <w:szCs w:val="24"/>
          <w:lang w:val="sr-Cyrl-RS"/>
        </w:rPr>
        <w:t>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0ADD3140" w14:textId="77777777" w:rsidR="008D5450" w:rsidRPr="002539FA" w:rsidRDefault="008D5450" w:rsidP="008D5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2B71C12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ИНТЕРНОГ конкурса.</w:t>
      </w:r>
    </w:p>
    <w:p w14:paraId="25BCC4BE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5D47D92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3E22DFE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270B4EF4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77E0ACC5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0151025F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Правилнику о </w:t>
      </w:r>
      <w:r>
        <w:rPr>
          <w:rFonts w:ascii="Arial" w:hAnsi="Arial" w:cs="Arial"/>
          <w:sz w:val="24"/>
          <w:szCs w:val="24"/>
          <w:lang w:val="sr-Cyrl-RS"/>
        </w:rPr>
        <w:t>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1BD4B348" w14:textId="77777777" w:rsidR="008D5450" w:rsidRPr="002539FA" w:rsidRDefault="008D5450" w:rsidP="008D5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9EE908C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lastRenderedPageBreak/>
        <w:t xml:space="preserve"> Попуњавање наведеног радног места предвиђено</w:t>
      </w:r>
      <w:r>
        <w:rPr>
          <w:rFonts w:ascii="Arial" w:hAnsi="Arial" w:cs="Arial"/>
          <w:sz w:val="24"/>
          <w:szCs w:val="24"/>
          <w:lang w:val="en-US"/>
        </w:rPr>
        <w:t xml:space="preserve"> je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Кадровским планом </w:t>
      </w:r>
      <w:r w:rsidRPr="00466EA2">
        <w:rPr>
          <w:rFonts w:ascii="Arial" w:hAnsi="Arial" w:cs="Arial"/>
          <w:sz w:val="24"/>
          <w:szCs w:val="24"/>
          <w:lang w:val="sr-Cyrl-RS"/>
        </w:rPr>
        <w:t xml:space="preserve">Општинске управе и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општине Аранђеловац број 7/25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602C2376" w14:textId="77777777" w:rsidR="008D545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 xml:space="preserve">29.12.2025. </w:t>
      </w:r>
      <w:r w:rsidRPr="00672290">
        <w:rPr>
          <w:rFonts w:ascii="Arial" w:hAnsi="Arial" w:cs="Arial"/>
          <w:sz w:val="24"/>
          <w:szCs w:val="24"/>
          <w:lang w:val="sr-Cyrl-RS"/>
        </w:rPr>
        <w:t>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18594AE0" w14:textId="77777777" w:rsidR="008D545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349A2128" w14:textId="77777777" w:rsidR="008D5450" w:rsidRPr="0067229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се одредбе овог закона о јавном конкурсу, осим одредаба о начину оглашавања и о року за подношење пријава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17F6D4B3" w14:textId="77777777" w:rsidR="008D5450" w:rsidRPr="002539FA" w:rsidRDefault="008D5450" w:rsidP="008D5450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734A9058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на основу преузимања, донета је одлука да се оно попуни интерним конкурсом. </w:t>
      </w:r>
    </w:p>
    <w:p w14:paraId="0E907E73" w14:textId="77777777" w:rsidR="008D5450" w:rsidRPr="002539FA" w:rsidRDefault="008D5450" w:rsidP="008D5450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584FCCA1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одлучено је као у изреци решења.</w:t>
      </w:r>
    </w:p>
    <w:p w14:paraId="086A27F0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B8AE7CB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AEB4D22" w14:textId="77777777" w:rsidR="008D5450" w:rsidRPr="002539FA" w:rsidRDefault="008D5450" w:rsidP="008D5450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3FFAEAE4" w14:textId="7BFEF240" w:rsidR="008D5450" w:rsidRPr="000130C7" w:rsidRDefault="008D5450" w:rsidP="008D5450">
      <w:pPr>
        <w:pStyle w:val="2zakon"/>
        <w:spacing w:before="0" w:beforeAutospacing="0" w:after="0" w:afterAutospacing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</w:t>
      </w:r>
      <w:r>
        <w:rPr>
          <w:rFonts w:ascii="Arial" w:hAnsi="Arial" w:cs="Arial"/>
          <w:lang w:val="sr-Cyrl-RS"/>
        </w:rPr>
        <w:t>Негослав Петронијевић, дипломирани правник</w:t>
      </w:r>
      <w:r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</w:rPr>
        <w:t xml:space="preserve"> </w:t>
      </w:r>
    </w:p>
    <w:p w14:paraId="181208FE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06EFBBCA" w14:textId="77777777" w:rsidR="008D5450" w:rsidRPr="002539FA" w:rsidRDefault="008D5450" w:rsidP="008D5450">
      <w:pPr>
        <w:rPr>
          <w:rFonts w:ascii="Arial" w:hAnsi="Arial" w:cs="Arial"/>
          <w:sz w:val="24"/>
          <w:szCs w:val="24"/>
          <w:lang w:val="sr-Cyrl-RS"/>
        </w:rPr>
      </w:pPr>
    </w:p>
    <w:p w14:paraId="2630253F" w14:textId="06AAF34E" w:rsidR="008D5450" w:rsidRDefault="008D5450">
      <w:pPr>
        <w:rPr>
          <w:rFonts w:ascii="Arial" w:hAnsi="Arial" w:cs="Arial"/>
          <w:sz w:val="24"/>
          <w:szCs w:val="24"/>
          <w:lang w:val="sr-Cyrl-RS"/>
        </w:rPr>
      </w:pPr>
    </w:p>
    <w:p w14:paraId="674499F3" w14:textId="4DD2FC55" w:rsidR="008D5450" w:rsidRDefault="008D5450">
      <w:pPr>
        <w:rPr>
          <w:rFonts w:ascii="Arial" w:hAnsi="Arial" w:cs="Arial"/>
          <w:sz w:val="24"/>
          <w:szCs w:val="24"/>
          <w:lang w:val="sr-Cyrl-RS"/>
        </w:rPr>
      </w:pPr>
    </w:p>
    <w:p w14:paraId="322728CA" w14:textId="2354940B" w:rsidR="008D5450" w:rsidRDefault="008D5450">
      <w:pPr>
        <w:rPr>
          <w:rFonts w:ascii="Arial" w:hAnsi="Arial" w:cs="Arial"/>
          <w:sz w:val="24"/>
          <w:szCs w:val="24"/>
          <w:lang w:val="sr-Cyrl-RS"/>
        </w:rPr>
      </w:pPr>
    </w:p>
    <w:p w14:paraId="2CDE099F" w14:textId="77777777" w:rsidR="008D5450" w:rsidRPr="001000F6" w:rsidRDefault="008D5450" w:rsidP="008D54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87FB5A" wp14:editId="73C2859B">
            <wp:extent cx="528955" cy="760095"/>
            <wp:effectExtent l="0" t="0" r="0" b="0"/>
            <wp:docPr id="4" name="Picture 4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23D3E1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428444A4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674A229D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221ED57A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111-36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13F06724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1</w:t>
      </w:r>
      <w:r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.06.2026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08B17DF0" w14:textId="77777777" w:rsidR="008D5450" w:rsidRPr="009148F5" w:rsidRDefault="008D5450" w:rsidP="008D5450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1C3919F6" w14:textId="77777777" w:rsidR="008D5450" w:rsidRPr="001000F6" w:rsidRDefault="008D5450" w:rsidP="008D54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5A791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F1A3E2A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3CCFBEF4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8DD6D7C" w14:textId="77777777" w:rsidR="008D5450" w:rsidRPr="002539FA" w:rsidRDefault="008D5450" w:rsidP="008D54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31BDF588" w14:textId="77777777" w:rsidR="008D5450" w:rsidRPr="002539FA" w:rsidRDefault="008D5450" w:rsidP="008D54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5F8120D2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77D4FDE4" w14:textId="3C780A91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канцеларијски послови 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виши референт</w:t>
      </w:r>
      <w:r w:rsidRPr="002539FA">
        <w:rPr>
          <w:rFonts w:ascii="Arial" w:hAnsi="Arial" w:cs="Arial"/>
          <w:sz w:val="24"/>
          <w:szCs w:val="24"/>
          <w:lang w:val="sr-Cyrl-RS"/>
        </w:rPr>
        <w:t>-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 xml:space="preserve"> скупштинске послове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>
        <w:rPr>
          <w:rFonts w:ascii="Arial" w:hAnsi="Arial" w:cs="Arial"/>
          <w:sz w:val="24"/>
          <w:szCs w:val="24"/>
          <w:lang w:val="sr-Cyrl-RS"/>
        </w:rPr>
        <w:t>8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. под редним бројем </w:t>
      </w:r>
      <w:r>
        <w:rPr>
          <w:rFonts w:ascii="Arial" w:hAnsi="Arial" w:cs="Arial"/>
          <w:sz w:val="24"/>
          <w:szCs w:val="24"/>
          <w:lang w:val="sr-Cyrl-RS"/>
        </w:rPr>
        <w:t>7.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</w:t>
      </w:r>
      <w:r>
        <w:rPr>
          <w:rFonts w:ascii="Arial" w:hAnsi="Arial" w:cs="Arial"/>
          <w:sz w:val="24"/>
          <w:szCs w:val="24"/>
          <w:lang w:val="sr-Cyrl-RS"/>
        </w:rPr>
        <w:t>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411CF95B" w14:textId="77777777" w:rsidR="008D5450" w:rsidRPr="002539FA" w:rsidRDefault="008D5450" w:rsidP="008D5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F96F6B2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ИНТЕРНОГ конкурса.</w:t>
      </w:r>
    </w:p>
    <w:p w14:paraId="2D82CDF3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E23C177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CC1B213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7DD92D15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0FA388F3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0FC991BF" w14:textId="77777777" w:rsidR="008D5450" w:rsidRPr="002539FA" w:rsidRDefault="008D5450" w:rsidP="008D5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Правилнику о </w:t>
      </w:r>
      <w:r>
        <w:rPr>
          <w:rFonts w:ascii="Arial" w:hAnsi="Arial" w:cs="Arial"/>
          <w:sz w:val="24"/>
          <w:szCs w:val="24"/>
          <w:lang w:val="sr-Cyrl-RS"/>
        </w:rPr>
        <w:t>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42E8FA18" w14:textId="77777777" w:rsidR="008D5450" w:rsidRPr="002539FA" w:rsidRDefault="008D5450" w:rsidP="008D5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ECF3CE9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lastRenderedPageBreak/>
        <w:t xml:space="preserve"> Попуњавање наведеног радног места предвиђено</w:t>
      </w:r>
      <w:r>
        <w:rPr>
          <w:rFonts w:ascii="Arial" w:hAnsi="Arial" w:cs="Arial"/>
          <w:sz w:val="24"/>
          <w:szCs w:val="24"/>
          <w:lang w:val="en-US"/>
        </w:rPr>
        <w:t xml:space="preserve"> je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Кадровским планом </w:t>
      </w:r>
      <w:r w:rsidRPr="00466EA2">
        <w:rPr>
          <w:rFonts w:ascii="Arial" w:hAnsi="Arial" w:cs="Arial"/>
          <w:sz w:val="24"/>
          <w:szCs w:val="24"/>
          <w:lang w:val="sr-Cyrl-RS"/>
        </w:rPr>
        <w:t xml:space="preserve">Општинске управе и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број 7/25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6F60C0CF" w14:textId="77777777" w:rsidR="008D545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</w:t>
      </w:r>
      <w:r w:rsidRPr="00BC70C7">
        <w:rPr>
          <w:rFonts w:ascii="Arial" w:hAnsi="Arial" w:cs="Arial"/>
          <w:sz w:val="24"/>
          <w:szCs w:val="24"/>
          <w:lang w:val="sr-Cyrl-RS"/>
        </w:rPr>
        <w:t>није потребно прибављати сагласност надлежног тела Владе у складу са чланом 27к Закона о буџетском систему,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6DD1C34D" w14:textId="77777777" w:rsidR="008D545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233E55CA" w14:textId="77777777" w:rsidR="008D5450" w:rsidRPr="00672290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одредбе овог закона о јавном конкурсу, осим одредаба о начину оглашавања и о року за подношење пријава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296DE0C1" w14:textId="77777777" w:rsidR="008D5450" w:rsidRPr="002539FA" w:rsidRDefault="008D5450" w:rsidP="008D5450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775412B1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на основу преузимања, донета је одлука да се оно попуни интерним конкурсом. </w:t>
      </w:r>
    </w:p>
    <w:p w14:paraId="6F5E148C" w14:textId="77777777" w:rsidR="008D5450" w:rsidRPr="002539FA" w:rsidRDefault="008D5450" w:rsidP="008D5450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07472FA1" w14:textId="77777777" w:rsidR="008D5450" w:rsidRPr="002539FA" w:rsidRDefault="008D5450" w:rsidP="008D5450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одлучено је као у изреци решења.</w:t>
      </w:r>
    </w:p>
    <w:p w14:paraId="50FAF533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69D8AD5" w14:textId="77777777" w:rsidR="008D5450" w:rsidRPr="002539FA" w:rsidRDefault="008D5450" w:rsidP="008D545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4E3D709" w14:textId="77777777" w:rsidR="008D5450" w:rsidRPr="002539FA" w:rsidRDefault="008D5450" w:rsidP="008D5450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53BD3CF3" w14:textId="624789ED" w:rsidR="008D5450" w:rsidRPr="008D5450" w:rsidRDefault="008D5450" w:rsidP="008D5450">
      <w:pPr>
        <w:pStyle w:val="2zakon"/>
        <w:spacing w:before="0" w:beforeAutospacing="0" w:after="0" w:afterAutospacing="0"/>
        <w:ind w:left="2832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</w:t>
      </w:r>
      <w:bookmarkStart w:id="1" w:name="_GoBack"/>
      <w:bookmarkEnd w:id="1"/>
      <w:r>
        <w:rPr>
          <w:rFonts w:ascii="Arial" w:hAnsi="Arial" w:cs="Arial"/>
          <w:lang w:val="sr-Cyrl-RS"/>
        </w:rPr>
        <w:t>Негослав Петронијевић, дипломирани правник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, с.р.</w:t>
      </w:r>
    </w:p>
    <w:p w14:paraId="1DD81776" w14:textId="77777777" w:rsidR="008D5450" w:rsidRPr="002539FA" w:rsidRDefault="008D5450" w:rsidP="008D5450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0608D3E6" w14:textId="77777777" w:rsidR="008D5450" w:rsidRPr="002539FA" w:rsidRDefault="008D5450" w:rsidP="008D5450">
      <w:pPr>
        <w:rPr>
          <w:rFonts w:ascii="Arial" w:hAnsi="Arial" w:cs="Arial"/>
          <w:sz w:val="24"/>
          <w:szCs w:val="24"/>
          <w:lang w:val="sr-Cyrl-RS"/>
        </w:rPr>
      </w:pPr>
    </w:p>
    <w:p w14:paraId="1BB5E3B7" w14:textId="77777777" w:rsidR="008D5450" w:rsidRDefault="008D5450" w:rsidP="008D5450">
      <w:pPr>
        <w:rPr>
          <w:rFonts w:ascii="Arial" w:hAnsi="Arial" w:cs="Arial"/>
          <w:sz w:val="24"/>
          <w:szCs w:val="24"/>
          <w:lang w:val="sr-Cyrl-RS"/>
        </w:rPr>
      </w:pPr>
    </w:p>
    <w:p w14:paraId="2BEDB00F" w14:textId="77777777" w:rsidR="008D5450" w:rsidRDefault="008D5450" w:rsidP="008D5450">
      <w:pPr>
        <w:rPr>
          <w:rFonts w:ascii="Arial" w:hAnsi="Arial" w:cs="Arial"/>
          <w:sz w:val="24"/>
          <w:szCs w:val="24"/>
          <w:lang w:val="sr-Cyrl-RS"/>
        </w:rPr>
      </w:pPr>
    </w:p>
    <w:p w14:paraId="7EC0287C" w14:textId="77777777" w:rsidR="008D5450" w:rsidRDefault="008D5450">
      <w:pPr>
        <w:rPr>
          <w:rFonts w:ascii="Arial" w:hAnsi="Arial" w:cs="Arial"/>
          <w:sz w:val="24"/>
          <w:szCs w:val="24"/>
          <w:lang w:val="sr-Cyrl-RS"/>
        </w:rPr>
      </w:pPr>
    </w:p>
    <w:sectPr w:rsidR="008D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52B"/>
    <w:multiLevelType w:val="hybridMultilevel"/>
    <w:tmpl w:val="A3F69D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A3619"/>
    <w:multiLevelType w:val="hybridMultilevel"/>
    <w:tmpl w:val="6D5E1E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4247"/>
    <w:multiLevelType w:val="hybridMultilevel"/>
    <w:tmpl w:val="719010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7221"/>
    <w:multiLevelType w:val="hybridMultilevel"/>
    <w:tmpl w:val="AB00A276"/>
    <w:lvl w:ilvl="0" w:tplc="B5586DD2">
      <w:start w:val="1"/>
      <w:numFmt w:val="decimal"/>
      <w:lvlText w:val="%1."/>
      <w:lvlJc w:val="left"/>
      <w:pPr>
        <w:ind w:left="106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8B"/>
    <w:rsid w:val="000130C7"/>
    <w:rsid w:val="000C67B5"/>
    <w:rsid w:val="000C79F8"/>
    <w:rsid w:val="0013154E"/>
    <w:rsid w:val="00176295"/>
    <w:rsid w:val="001B0BBB"/>
    <w:rsid w:val="00206FB6"/>
    <w:rsid w:val="002520B8"/>
    <w:rsid w:val="002539FA"/>
    <w:rsid w:val="00277528"/>
    <w:rsid w:val="002E0141"/>
    <w:rsid w:val="002F6357"/>
    <w:rsid w:val="0031240A"/>
    <w:rsid w:val="00335C2C"/>
    <w:rsid w:val="00386CB5"/>
    <w:rsid w:val="00403BEF"/>
    <w:rsid w:val="00466EA2"/>
    <w:rsid w:val="00475B9D"/>
    <w:rsid w:val="00483F05"/>
    <w:rsid w:val="00515308"/>
    <w:rsid w:val="00585FB2"/>
    <w:rsid w:val="005A3D31"/>
    <w:rsid w:val="0063771A"/>
    <w:rsid w:val="00672290"/>
    <w:rsid w:val="006B2D04"/>
    <w:rsid w:val="007B1DC5"/>
    <w:rsid w:val="007F7AB2"/>
    <w:rsid w:val="008141D3"/>
    <w:rsid w:val="008D5450"/>
    <w:rsid w:val="008F3F52"/>
    <w:rsid w:val="00927B8B"/>
    <w:rsid w:val="009645B7"/>
    <w:rsid w:val="009E243B"/>
    <w:rsid w:val="009E7101"/>
    <w:rsid w:val="009F53F1"/>
    <w:rsid w:val="00A17443"/>
    <w:rsid w:val="00A42AF6"/>
    <w:rsid w:val="00B45445"/>
    <w:rsid w:val="00C00E23"/>
    <w:rsid w:val="00C03C44"/>
    <w:rsid w:val="00C205D5"/>
    <w:rsid w:val="00C42F5C"/>
    <w:rsid w:val="00C54EF7"/>
    <w:rsid w:val="00C7215F"/>
    <w:rsid w:val="00D1505D"/>
    <w:rsid w:val="00D16116"/>
    <w:rsid w:val="00D82960"/>
    <w:rsid w:val="00E30355"/>
    <w:rsid w:val="00E75148"/>
    <w:rsid w:val="00EC7D62"/>
    <w:rsid w:val="00F44348"/>
    <w:rsid w:val="00F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D594"/>
  <w15:chartTrackingRefBased/>
  <w15:docId w15:val="{EDFA2B95-2A6E-4EE1-9978-B779EE93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0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5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0141"/>
    <w:pPr>
      <w:spacing w:after="0" w:line="240" w:lineRule="auto"/>
    </w:pPr>
  </w:style>
  <w:style w:type="paragraph" w:styleId="NoSpacing">
    <w:name w:val="No Spacing"/>
    <w:uiPriority w:val="1"/>
    <w:qFormat/>
    <w:rsid w:val="002539FA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2zakon">
    <w:name w:val="_2zakon"/>
    <w:basedOn w:val="Normal"/>
    <w:rsid w:val="0025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97B9-F28F-4361-9AAA-2396821B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Win7</cp:lastModifiedBy>
  <cp:revision>2</cp:revision>
  <cp:lastPrinted>2026-06-19T09:08:00Z</cp:lastPrinted>
  <dcterms:created xsi:type="dcterms:W3CDTF">2026-06-19T09:30:00Z</dcterms:created>
  <dcterms:modified xsi:type="dcterms:W3CDTF">2026-06-19T09:30:00Z</dcterms:modified>
</cp:coreProperties>
</file>