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10CB9" w14:textId="77777777"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F48DEB" w14:textId="2B565469"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З А Х Т Е В</w:t>
      </w:r>
    </w:p>
    <w:p w14:paraId="36F55201" w14:textId="472FB640"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пштине</w:t>
      </w:r>
      <w:r w:rsidR="00AF6AB2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Аранђелоаац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0D0BFC">
        <w:rPr>
          <w:rFonts w:ascii="Times New Roman" w:hAnsi="Times New Roman" w:cs="Times New Roman"/>
          <w:b/>
          <w:i/>
          <w:sz w:val="24"/>
          <w:szCs w:val="24"/>
          <w:lang w:val="en-US"/>
        </w:rPr>
        <w:t>6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одину</w:t>
      </w:r>
    </w:p>
    <w:tbl>
      <w:tblPr>
        <w:tblStyle w:val="TableGrid"/>
        <w:tblW w:w="5563" w:type="pct"/>
        <w:tblInd w:w="-545" w:type="dxa"/>
        <w:tblLook w:val="04A0" w:firstRow="1" w:lastRow="0" w:firstColumn="1" w:lastColumn="0" w:noHBand="0" w:noVBand="1"/>
      </w:tblPr>
      <w:tblGrid>
        <w:gridCol w:w="5335"/>
        <w:gridCol w:w="4968"/>
      </w:tblGrid>
      <w:tr w:rsidR="00F13D28" w:rsidRPr="00B6322A" w14:paraId="41604BC5" w14:textId="77777777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D8423DB" w14:textId="77777777"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ОСНОВНИ ПОДАЦИ О ПОДНОСИОЦУ ЗАХТЕВА</w:t>
            </w:r>
          </w:p>
        </w:tc>
      </w:tr>
      <w:tr w:rsidR="00F13D28" w:rsidRPr="00B6322A" w14:paraId="67FA3A5B" w14:textId="77777777" w:rsidTr="00B6322A">
        <w:tc>
          <w:tcPr>
            <w:tcW w:w="2589" w:type="pct"/>
            <w:vAlign w:val="center"/>
          </w:tcPr>
          <w:p w14:paraId="26479BC9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правно лице)</w:t>
            </w:r>
          </w:p>
        </w:tc>
        <w:tc>
          <w:tcPr>
            <w:tcW w:w="2411" w:type="pct"/>
          </w:tcPr>
          <w:p w14:paraId="243031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12B2D590" w14:textId="77777777" w:rsidTr="00B6322A">
        <w:tc>
          <w:tcPr>
            <w:tcW w:w="2589" w:type="pct"/>
            <w:vAlign w:val="center"/>
          </w:tcPr>
          <w:p w14:paraId="059D9C8A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14:paraId="0A8B07B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4431B8FB" w14:textId="77777777" w:rsidTr="00B6322A">
        <w:trPr>
          <w:trHeight w:val="506"/>
        </w:trPr>
        <w:tc>
          <w:tcPr>
            <w:tcW w:w="2589" w:type="pct"/>
            <w:vAlign w:val="center"/>
          </w:tcPr>
          <w:p w14:paraId="71B7BAFE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14:paraId="308D9FA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28733C7E" w14:textId="77777777" w:rsidTr="00B6322A">
        <w:trPr>
          <w:trHeight w:val="506"/>
        </w:trPr>
        <w:tc>
          <w:tcPr>
            <w:tcW w:w="2589" w:type="pct"/>
          </w:tcPr>
          <w:p w14:paraId="042BE0E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411" w:type="pct"/>
          </w:tcPr>
          <w:p w14:paraId="225EC333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38A1531E" w14:textId="77777777" w:rsidTr="00B6322A">
        <w:trPr>
          <w:trHeight w:val="506"/>
        </w:trPr>
        <w:tc>
          <w:tcPr>
            <w:tcW w:w="2589" w:type="pct"/>
          </w:tcPr>
          <w:p w14:paraId="67E473C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411" w:type="pct"/>
          </w:tcPr>
          <w:p w14:paraId="4239A5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258BDC75" w14:textId="77777777" w:rsidTr="00B6322A">
        <w:trPr>
          <w:trHeight w:val="506"/>
        </w:trPr>
        <w:tc>
          <w:tcPr>
            <w:tcW w:w="2589" w:type="pct"/>
          </w:tcPr>
          <w:p w14:paraId="7BEAA6DA" w14:textId="016FBDCF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14:paraId="7410048F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140888CC" w14:textId="77777777" w:rsidTr="00B6322A">
        <w:trPr>
          <w:trHeight w:val="506"/>
        </w:trPr>
        <w:tc>
          <w:tcPr>
            <w:tcW w:w="2589" w:type="pct"/>
          </w:tcPr>
          <w:p w14:paraId="0680E097" w14:textId="3DD780E1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и назив банке</w:t>
            </w:r>
          </w:p>
        </w:tc>
        <w:tc>
          <w:tcPr>
            <w:tcW w:w="2411" w:type="pct"/>
          </w:tcPr>
          <w:p w14:paraId="1934A772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775F8B24" w14:textId="77777777" w:rsidTr="00B6322A">
        <w:trPr>
          <w:trHeight w:val="506"/>
        </w:trPr>
        <w:tc>
          <w:tcPr>
            <w:tcW w:w="2589" w:type="pct"/>
          </w:tcPr>
          <w:p w14:paraId="1FFE83F0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Матични број</w:t>
            </w:r>
          </w:p>
        </w:tc>
        <w:tc>
          <w:tcPr>
            <w:tcW w:w="2411" w:type="pct"/>
          </w:tcPr>
          <w:p w14:paraId="02184018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0B10FDE9" w14:textId="77777777" w:rsidTr="00B6322A">
        <w:trPr>
          <w:trHeight w:val="506"/>
        </w:trPr>
        <w:tc>
          <w:tcPr>
            <w:tcW w:w="2589" w:type="pct"/>
          </w:tcPr>
          <w:p w14:paraId="2769EDA7" w14:textId="249F54B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ПИБ подносиоца</w:t>
            </w:r>
          </w:p>
        </w:tc>
        <w:tc>
          <w:tcPr>
            <w:tcW w:w="2411" w:type="pct"/>
          </w:tcPr>
          <w:p w14:paraId="25CED6BE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98056C0" w14:textId="77777777" w:rsidTr="00B6322A">
        <w:trPr>
          <w:trHeight w:val="506"/>
        </w:trPr>
        <w:tc>
          <w:tcPr>
            <w:tcW w:w="2589" w:type="pct"/>
          </w:tcPr>
          <w:p w14:paraId="3C3725C5" w14:textId="58F78D49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14:paraId="2AB0BE4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B7CB44E" w14:textId="77777777" w:rsidTr="00B6322A">
        <w:trPr>
          <w:trHeight w:val="506"/>
        </w:trPr>
        <w:tc>
          <w:tcPr>
            <w:tcW w:w="2589" w:type="pct"/>
          </w:tcPr>
          <w:p w14:paraId="2B8CDCFE" w14:textId="0F81B0FF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 одговорног лица</w:t>
            </w:r>
          </w:p>
        </w:tc>
        <w:tc>
          <w:tcPr>
            <w:tcW w:w="2411" w:type="pct"/>
          </w:tcPr>
          <w:p w14:paraId="5606BC90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1EFE68C" w14:textId="77777777" w:rsidTr="00B6322A">
        <w:trPr>
          <w:trHeight w:val="506"/>
        </w:trPr>
        <w:tc>
          <w:tcPr>
            <w:tcW w:w="2589" w:type="pct"/>
          </w:tcPr>
          <w:p w14:paraId="5A1E05ED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</w:t>
            </w:r>
          </w:p>
        </w:tc>
        <w:tc>
          <w:tcPr>
            <w:tcW w:w="2411" w:type="pct"/>
          </w:tcPr>
          <w:p w14:paraId="4CD63D0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F6C6ADF" w14:textId="2C2EF51C"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равно лице</w:t>
      </w:r>
    </w:p>
    <w:tbl>
      <w:tblPr>
        <w:tblStyle w:val="TableGrid"/>
        <w:tblW w:w="5562" w:type="pct"/>
        <w:tblInd w:w="-545" w:type="dxa"/>
        <w:tblLook w:val="04A0" w:firstRow="1" w:lastRow="0" w:firstColumn="1" w:lastColumn="0" w:noHBand="0" w:noVBand="1"/>
      </w:tblPr>
      <w:tblGrid>
        <w:gridCol w:w="10301"/>
      </w:tblGrid>
      <w:tr w:rsidR="00037BA6" w:rsidRPr="00B6322A" w14:paraId="753708F9" w14:textId="77777777" w:rsidTr="00B6322A">
        <w:tc>
          <w:tcPr>
            <w:tcW w:w="5000" w:type="pct"/>
            <w:shd w:val="clear" w:color="auto" w:fill="BFBFBF" w:themeFill="background1" w:themeFillShade="BF"/>
          </w:tcPr>
          <w:p w14:paraId="1D5C33AC" w14:textId="77777777"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коју доставља подносилац захтева</w:t>
            </w:r>
          </w:p>
        </w:tc>
      </w:tr>
      <w:tr w:rsidR="00037BA6" w:rsidRPr="00B6322A" w14:paraId="16B22E67" w14:textId="77777777" w:rsidTr="00B6322A">
        <w:tc>
          <w:tcPr>
            <w:tcW w:w="5000" w:type="pct"/>
          </w:tcPr>
          <w:p w14:paraId="5B604133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14:paraId="79B2B543" w14:textId="77777777" w:rsidTr="00B6322A">
        <w:tc>
          <w:tcPr>
            <w:tcW w:w="5000" w:type="pct"/>
          </w:tcPr>
          <w:p w14:paraId="4CAAD5F9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14:paraId="50DF7FE8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/или</w:t>
            </w:r>
          </w:p>
          <w:p w14:paraId="293AC7F1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14:paraId="4F15282A" w14:textId="77777777"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 w:eastAsia="x-none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14:paraId="638C00A8" w14:textId="77777777" w:rsidTr="00B6322A">
        <w:tc>
          <w:tcPr>
            <w:tcW w:w="5000" w:type="pct"/>
          </w:tcPr>
          <w:p w14:paraId="57E0BBA8" w14:textId="77777777"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Записник Републичке пољопривредне инспекције.</w:t>
            </w:r>
          </w:p>
        </w:tc>
      </w:tr>
    </w:tbl>
    <w:p w14:paraId="1E3A2B8C" w14:textId="77777777"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6A3A512" w14:textId="1DDF6534"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14:paraId="20781C9F" w14:textId="77777777"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8847A1E" w14:textId="1AA99D04"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769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610"/>
        <w:gridCol w:w="2250"/>
        <w:gridCol w:w="2430"/>
        <w:gridCol w:w="2610"/>
      </w:tblGrid>
      <w:tr w:rsidR="00F35CF4" w:rsidRPr="00B6322A" w14:paraId="0181CFBA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22F3E415" w14:textId="30CCA994"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E064B" w:rsidRPr="00B6322A" w14:paraId="228D07DF" w14:textId="77777777" w:rsidTr="00B6322A">
        <w:tc>
          <w:tcPr>
            <w:tcW w:w="9900" w:type="dxa"/>
            <w:gridSpan w:val="4"/>
            <w:shd w:val="clear" w:color="auto" w:fill="auto"/>
          </w:tcPr>
          <w:p w14:paraId="38515094" w14:textId="3C0B663D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 за наводњавање </w:t>
            </w:r>
          </w:p>
        </w:tc>
      </w:tr>
      <w:tr w:rsidR="006E064B" w:rsidRPr="00B6322A" w14:paraId="2F1DB6EB" w14:textId="77777777" w:rsidTr="00B6322A">
        <w:tc>
          <w:tcPr>
            <w:tcW w:w="9900" w:type="dxa"/>
            <w:gridSpan w:val="4"/>
            <w:shd w:val="clear" w:color="auto" w:fill="auto"/>
          </w:tcPr>
          <w:p w14:paraId="7F8F14CB" w14:textId="5D05F3A5"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одводњавање </w:t>
            </w:r>
          </w:p>
        </w:tc>
      </w:tr>
      <w:tr w:rsidR="006E064B" w:rsidRPr="00B6322A" w14:paraId="15D0B9C7" w14:textId="77777777" w:rsidTr="00B6322A">
        <w:tc>
          <w:tcPr>
            <w:tcW w:w="9900" w:type="dxa"/>
            <w:gridSpan w:val="4"/>
            <w:shd w:val="clear" w:color="auto" w:fill="auto"/>
          </w:tcPr>
          <w:p w14:paraId="6BE04555" w14:textId="60B9D9C1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рибњак </w:t>
            </w:r>
          </w:p>
        </w:tc>
      </w:tr>
      <w:tr w:rsidR="006E064B" w:rsidRPr="00B6322A" w14:paraId="0D0CC3FF" w14:textId="77777777" w:rsidTr="00B6322A">
        <w:tc>
          <w:tcPr>
            <w:tcW w:w="9900" w:type="dxa"/>
            <w:gridSpan w:val="4"/>
            <w:shd w:val="clear" w:color="auto" w:fill="auto"/>
          </w:tcPr>
          <w:p w14:paraId="0373D05A" w14:textId="54E3AC09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пољопривредни објекат </w:t>
            </w:r>
          </w:p>
        </w:tc>
      </w:tr>
      <w:tr w:rsidR="006E064B" w:rsidRPr="00B6322A" w14:paraId="7F2C0083" w14:textId="77777777" w:rsidTr="00B6322A">
        <w:tc>
          <w:tcPr>
            <w:tcW w:w="9900" w:type="dxa"/>
            <w:gridSpan w:val="4"/>
          </w:tcPr>
          <w:p w14:paraId="42923C9C" w14:textId="2EEA38AC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стакленик</w:t>
            </w:r>
          </w:p>
        </w:tc>
      </w:tr>
      <w:tr w:rsidR="006E064B" w:rsidRPr="00B6322A" w14:paraId="24F049A1" w14:textId="77777777" w:rsidTr="00B6322A">
        <w:tc>
          <w:tcPr>
            <w:tcW w:w="9900" w:type="dxa"/>
            <w:gridSpan w:val="4"/>
          </w:tcPr>
          <w:p w14:paraId="561CAB9B" w14:textId="687FFA48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пластеник</w:t>
            </w:r>
          </w:p>
        </w:tc>
      </w:tr>
      <w:tr w:rsidR="006E064B" w:rsidRPr="00B6322A" w14:paraId="4E0DDAE8" w14:textId="77777777" w:rsidTr="00B6322A">
        <w:tc>
          <w:tcPr>
            <w:tcW w:w="9900" w:type="dxa"/>
            <w:gridSpan w:val="4"/>
          </w:tcPr>
          <w:p w14:paraId="314563AE" w14:textId="77F5F4CB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воћњак</w:t>
            </w:r>
          </w:p>
        </w:tc>
      </w:tr>
      <w:tr w:rsidR="006E064B" w:rsidRPr="00B6322A" w14:paraId="393EBD6C" w14:textId="77777777" w:rsidTr="00B6322A">
        <w:tc>
          <w:tcPr>
            <w:tcW w:w="9900" w:type="dxa"/>
            <w:gridSpan w:val="4"/>
          </w:tcPr>
          <w:p w14:paraId="0493E82D" w14:textId="1631BABA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виноград</w:t>
            </w:r>
          </w:p>
        </w:tc>
      </w:tr>
      <w:tr w:rsidR="00F35CF4" w:rsidRPr="00B6322A" w14:paraId="5DC63D65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5060150B" w14:textId="111439B7"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ПОЉОПРИВРЕДНОМ ЗЕМЉИШТУ У ДРЖАВНОЈ СВОЈИНИ</w:t>
            </w:r>
          </w:p>
          <w:p w14:paraId="45DD81B8" w14:textId="5BD61618"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14:paraId="52AE5101" w14:textId="77777777" w:rsidTr="00B6322A">
        <w:tc>
          <w:tcPr>
            <w:tcW w:w="2610" w:type="dxa"/>
          </w:tcPr>
          <w:p w14:paraId="192E2575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2250" w:type="dxa"/>
          </w:tcPr>
          <w:p w14:paraId="66F702C3" w14:textId="2CFA66B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 катастарске парцеле</w:t>
            </w:r>
          </w:p>
        </w:tc>
        <w:tc>
          <w:tcPr>
            <w:tcW w:w="2430" w:type="dxa"/>
          </w:tcPr>
          <w:p w14:paraId="2D31E70E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 и класа</w:t>
            </w:r>
          </w:p>
        </w:tc>
        <w:tc>
          <w:tcPr>
            <w:tcW w:w="2610" w:type="dxa"/>
          </w:tcPr>
          <w:p w14:paraId="6E79D35C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6E064B" w:rsidRPr="00B6322A" w14:paraId="61AF8998" w14:textId="77777777" w:rsidTr="00B6322A">
        <w:tc>
          <w:tcPr>
            <w:tcW w:w="2610" w:type="dxa"/>
          </w:tcPr>
          <w:p w14:paraId="04667274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DECA30D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4A37EBCF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E5E45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604DF413" w14:textId="77777777" w:rsidTr="00B6322A">
        <w:tc>
          <w:tcPr>
            <w:tcW w:w="2610" w:type="dxa"/>
          </w:tcPr>
          <w:p w14:paraId="263E7D23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B1427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1F4E705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F38C79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5AF90020" w14:textId="77777777" w:rsidTr="00B6322A">
        <w:tc>
          <w:tcPr>
            <w:tcW w:w="2610" w:type="dxa"/>
            <w:tcBorders>
              <w:bottom w:val="single" w:sz="4" w:space="0" w:color="auto"/>
            </w:tcBorders>
          </w:tcPr>
          <w:p w14:paraId="29995F4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611597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086148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2CD59C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6581F49" w14:textId="1E6C4E50"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A998EE1" w14:textId="77777777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5785209" w14:textId="76132567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 w:val="sr-Cyrl-RS"/>
        </w:rPr>
      </w:pPr>
      <w:r>
        <w:rPr>
          <w:rFonts w:ascii="Times New Roman" w:hAnsi="Times New Roman"/>
          <w:spacing w:val="-1"/>
          <w:sz w:val="24"/>
          <w:szCs w:val="24"/>
          <w:lang w:val="sr-Cyrl-RS"/>
        </w:rPr>
        <w:t>Д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ајем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сагласност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Комисији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израду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годишњег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програма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заштите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уређења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коришћења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7B67">
        <w:rPr>
          <w:rFonts w:ascii="Times New Roman" w:hAnsi="Times New Roman"/>
          <w:spacing w:val="10"/>
          <w:sz w:val="24"/>
          <w:szCs w:val="24"/>
          <w:lang w:val="sr-Cyrl-RS"/>
        </w:rPr>
        <w:t>општине</w:t>
      </w:r>
      <w:r w:rsidR="00AF6AB2">
        <w:rPr>
          <w:rFonts w:ascii="Times New Roman" w:hAnsi="Times New Roman"/>
          <w:spacing w:val="10"/>
          <w:sz w:val="24"/>
          <w:szCs w:val="24"/>
          <w:lang w:val="sr-Cyrl-RS"/>
        </w:rPr>
        <w:t xml:space="preserve"> Аранђеловац</w:t>
      </w:r>
      <w:bookmarkStart w:id="0" w:name="_GoBack"/>
      <w:bookmarkEnd w:id="0"/>
      <w:r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потребе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јавног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позива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доказивање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права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пречег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закупа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државној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својини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може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да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изврши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увид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прибави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обради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личне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податке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чињеницама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води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службена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евиденција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код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надлежних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органа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неопходни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одлучивања</w:t>
      </w:r>
      <w:proofErr w:type="spellEnd"/>
      <w:r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</w:p>
    <w:p w14:paraId="6949B883" w14:textId="77777777"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RS" w:eastAsia="x-none"/>
        </w:rPr>
      </w:pPr>
    </w:p>
    <w:p w14:paraId="71A41D51" w14:textId="4915ED9F"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14:paraId="4005AFED" w14:textId="77777777"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3AE88C" w14:textId="5C787D99"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D0BFC">
        <w:rPr>
          <w:rFonts w:ascii="Times New Roman" w:hAnsi="Times New Roman" w:cs="Times New Roman"/>
          <w:sz w:val="24"/>
          <w:szCs w:val="24"/>
        </w:rPr>
        <w:t>5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F59B81" w14:textId="5BB72FB3"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14:paraId="735F3692" w14:textId="55EF50B2"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оца захтева)</w:t>
      </w:r>
    </w:p>
    <w:p w14:paraId="1CFB9E31" w14:textId="56EDCC26"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6D5ADB5" w14:textId="3E75C2EF"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A6"/>
    <w:rsid w:val="00037BA6"/>
    <w:rsid w:val="000C4F9E"/>
    <w:rsid w:val="000D0BFC"/>
    <w:rsid w:val="000F1D25"/>
    <w:rsid w:val="000F67C9"/>
    <w:rsid w:val="001D3073"/>
    <w:rsid w:val="001D4308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32812"/>
    <w:rsid w:val="00A97698"/>
    <w:rsid w:val="00AE091D"/>
    <w:rsid w:val="00AF6AB2"/>
    <w:rsid w:val="00B0521D"/>
    <w:rsid w:val="00B42EEB"/>
    <w:rsid w:val="00B53EE4"/>
    <w:rsid w:val="00B54F0F"/>
    <w:rsid w:val="00B6322A"/>
    <w:rsid w:val="00B80D1D"/>
    <w:rsid w:val="00B97802"/>
    <w:rsid w:val="00BC0DC6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C5994"/>
  <w15:docId w15:val="{34A05EEB-E49E-4EFE-AB8A-5E469FF6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Win11</cp:lastModifiedBy>
  <cp:revision>3</cp:revision>
  <cp:lastPrinted>2024-07-24T12:47:00Z</cp:lastPrinted>
  <dcterms:created xsi:type="dcterms:W3CDTF">2025-07-08T09:36:00Z</dcterms:created>
  <dcterms:modified xsi:type="dcterms:W3CDTF">2025-07-08T12:27:00Z</dcterms:modified>
</cp:coreProperties>
</file>