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7AD0" w:rsidRPr="00A06802" w:rsidRDefault="00A06802" w:rsidP="00F51F27">
      <w:pPr>
        <w:pBdr>
          <w:top w:val="single" w:sz="4" w:space="1" w:color="auto"/>
          <w:left w:val="single" w:sz="4" w:space="4" w:color="auto"/>
          <w:bottom w:val="single" w:sz="4" w:space="8" w:color="auto"/>
          <w:right w:val="single" w:sz="4" w:space="4" w:color="auto"/>
        </w:pBdr>
        <w:shd w:val="clear" w:color="auto" w:fill="C0C0C0"/>
        <w:autoSpaceDE w:val="0"/>
        <w:autoSpaceDN w:val="0"/>
        <w:adjustRightInd w:val="0"/>
        <w:jc w:val="center"/>
        <w:rPr>
          <w:b/>
          <w:lang w:val="ru-RU"/>
        </w:rPr>
      </w:pPr>
      <w:r w:rsidRPr="00A06802">
        <w:rPr>
          <w:b/>
          <w:bCs/>
          <w:lang w:val="sr-Cyrl-CS"/>
        </w:rPr>
        <w:t xml:space="preserve">МОДЕЛ УГОВОРА </w:t>
      </w:r>
      <w:r w:rsidRPr="00A06802">
        <w:rPr>
          <w:b/>
          <w:lang w:val="sr-Cyrl-CS"/>
        </w:rPr>
        <w:t xml:space="preserve">O ЈАВНОЈ НАБАВЦИ </w:t>
      </w:r>
      <w:r w:rsidRPr="00A06802">
        <w:rPr>
          <w:rFonts w:eastAsia="Calibri"/>
          <w:b/>
          <w:bCs/>
        </w:rPr>
        <w:t>A</w:t>
      </w:r>
      <w:r w:rsidRPr="00A06802">
        <w:rPr>
          <w:rFonts w:eastAsia="Calibri"/>
          <w:b/>
        </w:rPr>
        <w:t>ДАПТАЦИЈА УЛАЗА У ЗГРАДУ И ДВОРИШТЕ ЦЕНТРА ЗА СОЦИЈАЛНИ РАД</w:t>
      </w:r>
      <w:r w:rsidRPr="00A06802">
        <w:rPr>
          <w:b/>
          <w:lang w:val="sr-Cyrl-CS"/>
        </w:rPr>
        <w:t xml:space="preserve">, БРОЈ ЈН </w:t>
      </w:r>
      <w:r w:rsidRPr="00A06802">
        <w:rPr>
          <w:b/>
          <w:lang w:val="ru-RU"/>
        </w:rPr>
        <w:t>10</w:t>
      </w:r>
      <w:r w:rsidRPr="00A06802">
        <w:rPr>
          <w:b/>
          <w:lang w:val="sr-Cyrl-CS"/>
        </w:rPr>
        <w:t>/</w:t>
      </w:r>
      <w:r w:rsidRPr="00A06802">
        <w:rPr>
          <w:b/>
        </w:rPr>
        <w:t>25</w:t>
      </w:r>
    </w:p>
    <w:p w:rsidR="00B37AD0" w:rsidRPr="00A06802" w:rsidRDefault="00B37AD0" w:rsidP="00B37AD0">
      <w:pPr>
        <w:jc w:val="both"/>
        <w:rPr>
          <w:sz w:val="16"/>
          <w:szCs w:val="16"/>
          <w:lang w:val="sr-Cyrl-RS"/>
        </w:rPr>
      </w:pPr>
    </w:p>
    <w:p w:rsidR="00B37AD0" w:rsidRPr="00A06802" w:rsidRDefault="00B37AD0" w:rsidP="003E065F">
      <w:pPr>
        <w:spacing w:after="120"/>
        <w:jc w:val="both"/>
        <w:rPr>
          <w:lang w:val="sr-Cyrl-RS"/>
        </w:rPr>
      </w:pPr>
      <w:r w:rsidRPr="00A06802">
        <w:rPr>
          <w:lang w:val="sl-SI"/>
        </w:rPr>
        <w:t>Закључен  између:</w:t>
      </w:r>
    </w:p>
    <w:p w:rsidR="00B37AD0" w:rsidRPr="00A06802" w:rsidRDefault="00B37AD0" w:rsidP="00B37AD0">
      <w:pPr>
        <w:numPr>
          <w:ilvl w:val="0"/>
          <w:numId w:val="1"/>
        </w:numPr>
        <w:tabs>
          <w:tab w:val="clear" w:pos="360"/>
          <w:tab w:val="num" w:pos="180"/>
        </w:tabs>
        <w:spacing w:after="120"/>
        <w:ind w:left="0" w:firstLine="0"/>
        <w:jc w:val="both"/>
        <w:rPr>
          <w:lang w:val="sl-SI"/>
        </w:rPr>
      </w:pPr>
      <w:r w:rsidRPr="00A06802">
        <w:rPr>
          <w:lang w:val="sl-SI"/>
        </w:rPr>
        <w:t xml:space="preserve"> </w:t>
      </w:r>
      <w:r w:rsidRPr="00A06802">
        <w:rPr>
          <w:lang w:val="sr-Cyrl-CS"/>
        </w:rPr>
        <w:t>Општинск</w:t>
      </w:r>
      <w:r w:rsidRPr="00A06802">
        <w:rPr>
          <w:lang w:val="ru-RU"/>
        </w:rPr>
        <w:t xml:space="preserve">е </w:t>
      </w:r>
      <w:r w:rsidRPr="00A06802">
        <w:rPr>
          <w:lang w:val="sr-Cyrl-CS"/>
        </w:rPr>
        <w:t>управ</w:t>
      </w:r>
      <w:r w:rsidRPr="00A06802">
        <w:rPr>
          <w:lang w:val="ru-RU"/>
        </w:rPr>
        <w:t>е</w:t>
      </w:r>
      <w:r w:rsidRPr="00A06802">
        <w:rPr>
          <w:lang w:val="sr-Cyrl-CS"/>
        </w:rPr>
        <w:t xml:space="preserve"> о</w:t>
      </w:r>
      <w:r w:rsidRPr="00A06802">
        <w:rPr>
          <w:lang w:val="ru-RU"/>
        </w:rPr>
        <w:t>пштин</w:t>
      </w:r>
      <w:r w:rsidRPr="00A06802">
        <w:rPr>
          <w:lang w:val="sr-Cyrl-CS"/>
        </w:rPr>
        <w:t>е</w:t>
      </w:r>
      <w:r w:rsidRPr="00A06802">
        <w:rPr>
          <w:lang w:val="ru-RU"/>
        </w:rPr>
        <w:t xml:space="preserve"> Аранђеловац, ул. Венац Слободе 10, Аранђеловац</w:t>
      </w:r>
      <w:r w:rsidRPr="00A06802">
        <w:rPr>
          <w:lang w:val="sr-Cyrl-CS"/>
        </w:rPr>
        <w:t xml:space="preserve">, ПИБ: </w:t>
      </w:r>
      <w:r w:rsidRPr="00A06802">
        <w:rPr>
          <w:lang w:val="pt-BR"/>
        </w:rPr>
        <w:t>101486788</w:t>
      </w:r>
      <w:r w:rsidRPr="00A06802">
        <w:rPr>
          <w:lang w:val="sr-Cyrl-CS"/>
        </w:rPr>
        <w:t>, матични број 07184549, коју заступа руководилац одељења за инвестиције и јавне набавке Ранка Фуртула, дипл.инж.,</w:t>
      </w:r>
      <w:r w:rsidRPr="00A06802">
        <w:rPr>
          <w:lang w:val="sl-SI"/>
        </w:rPr>
        <w:t xml:space="preserve"> у даљем тексту </w:t>
      </w:r>
      <w:r w:rsidR="00E14F21" w:rsidRPr="00A06802">
        <w:rPr>
          <w:lang w:val="ru-RU"/>
        </w:rPr>
        <w:t>Наручилац</w:t>
      </w:r>
      <w:r w:rsidRPr="00A06802">
        <w:rPr>
          <w:lang w:val="sl-SI"/>
        </w:rPr>
        <w:t>,</w:t>
      </w:r>
    </w:p>
    <w:p w:rsidR="00B37AD0" w:rsidRPr="00A06802" w:rsidRDefault="00B37AD0" w:rsidP="00B37AD0">
      <w:pPr>
        <w:autoSpaceDE w:val="0"/>
        <w:autoSpaceDN w:val="0"/>
        <w:adjustRightInd w:val="0"/>
        <w:jc w:val="both"/>
        <w:rPr>
          <w:i/>
          <w:lang w:val="sr-Latn-CS"/>
        </w:rPr>
      </w:pPr>
      <w:r w:rsidRPr="00A06802">
        <w:rPr>
          <w:bCs/>
          <w:lang w:val="sr-Cyrl-CS"/>
        </w:rPr>
        <w:t>2.</w:t>
      </w:r>
      <w:r w:rsidRPr="00A06802">
        <w:rPr>
          <w:lang w:val="sr-Cyrl-CS"/>
        </w:rPr>
        <w:t xml:space="preserve">________________________________, са седиштем у _______________________, улица __________________________________________, ПИБ _______________________, матични број __________________________, рачун бр. ____________________________ отворен код пословне банке ____________________________, које заступа  ________________________________, у даљем тексту </w:t>
      </w:r>
      <w:r w:rsidR="00E14F21" w:rsidRPr="00A06802">
        <w:rPr>
          <w:lang w:val="sr-Cyrl-CS"/>
        </w:rPr>
        <w:t>Извођач</w:t>
      </w:r>
      <w:r w:rsidRPr="00A06802">
        <w:rPr>
          <w:lang w:val="ru-RU"/>
        </w:rPr>
        <w:t xml:space="preserve">, </w:t>
      </w:r>
      <w:r w:rsidRPr="00A06802">
        <w:rPr>
          <w:i/>
          <w:lang w:val="sr-Cyrl-CS"/>
        </w:rPr>
        <w:t xml:space="preserve">који наступа са _____________________________________ као чланом групе </w:t>
      </w:r>
      <w:r w:rsidRPr="00A06802">
        <w:rPr>
          <w:i/>
          <w:lang w:val="ru-RU"/>
        </w:rPr>
        <w:t xml:space="preserve">, </w:t>
      </w:r>
      <w:r w:rsidRPr="00A06802">
        <w:rPr>
          <w:i/>
          <w:lang w:val="sr-Cyrl-CS"/>
        </w:rPr>
        <w:t>ПИБ ____________, матични број ________________</w:t>
      </w:r>
      <w:r w:rsidRPr="00A06802">
        <w:rPr>
          <w:i/>
          <w:lang w:val="sr-Latn-CS"/>
        </w:rPr>
        <w:t>.</w:t>
      </w:r>
    </w:p>
    <w:p w:rsidR="00B37AD0" w:rsidRPr="00A06802" w:rsidRDefault="00B37AD0" w:rsidP="00B37AD0">
      <w:pPr>
        <w:autoSpaceDE w:val="0"/>
        <w:autoSpaceDN w:val="0"/>
        <w:adjustRightInd w:val="0"/>
        <w:jc w:val="both"/>
        <w:rPr>
          <w:i/>
          <w:lang w:val="sr-Latn-CS"/>
        </w:rPr>
      </w:pPr>
    </w:p>
    <w:p w:rsidR="00B37AD0" w:rsidRPr="00A06802" w:rsidRDefault="00B37AD0" w:rsidP="00B37AD0">
      <w:pPr>
        <w:autoSpaceDE w:val="0"/>
        <w:autoSpaceDN w:val="0"/>
        <w:adjustRightInd w:val="0"/>
        <w:jc w:val="both"/>
        <w:rPr>
          <w:lang w:val="sr-Cyrl-CS"/>
        </w:rPr>
      </w:pPr>
      <w:r w:rsidRPr="00A06802">
        <w:rPr>
          <w:lang w:val="sr-Cyrl-CS"/>
        </w:rPr>
        <w:t>Уговорне стране констатују:</w:t>
      </w:r>
    </w:p>
    <w:p w:rsidR="00B37AD0" w:rsidRPr="00A06802" w:rsidRDefault="00B37AD0" w:rsidP="00B37AD0">
      <w:pPr>
        <w:autoSpaceDE w:val="0"/>
        <w:autoSpaceDN w:val="0"/>
        <w:adjustRightInd w:val="0"/>
        <w:jc w:val="both"/>
        <w:rPr>
          <w:lang w:val="ru-RU"/>
        </w:rPr>
      </w:pPr>
      <w:r w:rsidRPr="00A06802">
        <w:rPr>
          <w:lang w:val="sr-Cyrl-CS"/>
        </w:rPr>
        <w:t xml:space="preserve">- да је Наручилац сагласно одредбама Закона о јавним набавкама </w:t>
      </w:r>
      <w:r w:rsidRPr="00A06802">
        <w:rPr>
          <w:lang w:val="ru-RU"/>
        </w:rPr>
        <w:t>(„Сл. гласник РС” бр. 31</w:t>
      </w:r>
      <w:r w:rsidRPr="00A06802">
        <w:rPr>
          <w:iCs/>
          <w:lang w:val="ru-RU"/>
        </w:rPr>
        <w:t>/2019</w:t>
      </w:r>
      <w:r w:rsidR="004E3757" w:rsidRPr="00A06802">
        <w:rPr>
          <w:iCs/>
          <w:lang w:val="ru-RU"/>
        </w:rPr>
        <w:t xml:space="preserve"> и 92/2023</w:t>
      </w:r>
      <w:r w:rsidRPr="00A06802">
        <w:rPr>
          <w:iCs/>
          <w:lang w:val="ru-RU"/>
        </w:rPr>
        <w:t>), на основу позива за подношење понуда,</w:t>
      </w:r>
      <w:r w:rsidRPr="00A06802">
        <w:rPr>
          <w:lang w:val="sr-Cyrl-CS"/>
        </w:rPr>
        <w:t xml:space="preserve"> спровео отворени поступак јавне набавке </w:t>
      </w:r>
      <w:proofErr w:type="spellStart"/>
      <w:r w:rsidR="00A06802" w:rsidRPr="00A06802">
        <w:rPr>
          <w:rFonts w:eastAsia="Calibri"/>
          <w:bCs/>
        </w:rPr>
        <w:t>a</w:t>
      </w:r>
      <w:r w:rsidR="00A06802" w:rsidRPr="00A06802">
        <w:rPr>
          <w:rFonts w:eastAsia="Calibri"/>
        </w:rPr>
        <w:t>даптација</w:t>
      </w:r>
      <w:proofErr w:type="spellEnd"/>
      <w:r w:rsidR="00A06802" w:rsidRPr="00A06802">
        <w:rPr>
          <w:rFonts w:eastAsia="Calibri"/>
        </w:rPr>
        <w:t xml:space="preserve"> </w:t>
      </w:r>
      <w:proofErr w:type="spellStart"/>
      <w:r w:rsidR="00A06802" w:rsidRPr="00A06802">
        <w:rPr>
          <w:rFonts w:eastAsia="Calibri"/>
        </w:rPr>
        <w:t>улаза</w:t>
      </w:r>
      <w:proofErr w:type="spellEnd"/>
      <w:r w:rsidR="00A06802" w:rsidRPr="00A06802">
        <w:rPr>
          <w:rFonts w:eastAsia="Calibri"/>
        </w:rPr>
        <w:t xml:space="preserve"> у </w:t>
      </w:r>
      <w:proofErr w:type="spellStart"/>
      <w:r w:rsidR="00A06802" w:rsidRPr="00A06802">
        <w:rPr>
          <w:rFonts w:eastAsia="Calibri"/>
        </w:rPr>
        <w:t>зграду</w:t>
      </w:r>
      <w:proofErr w:type="spellEnd"/>
      <w:r w:rsidR="00A06802" w:rsidRPr="00A06802">
        <w:rPr>
          <w:rFonts w:eastAsia="Calibri"/>
        </w:rPr>
        <w:t xml:space="preserve"> и </w:t>
      </w:r>
      <w:proofErr w:type="spellStart"/>
      <w:r w:rsidR="00A06802" w:rsidRPr="00A06802">
        <w:rPr>
          <w:rFonts w:eastAsia="Calibri"/>
        </w:rPr>
        <w:t>двориште</w:t>
      </w:r>
      <w:proofErr w:type="spellEnd"/>
      <w:r w:rsidR="00A06802" w:rsidRPr="00A06802">
        <w:rPr>
          <w:rFonts w:eastAsia="Calibri"/>
        </w:rPr>
        <w:t xml:space="preserve"> </w:t>
      </w:r>
      <w:proofErr w:type="spellStart"/>
      <w:r w:rsidR="00A06802" w:rsidRPr="00A06802">
        <w:rPr>
          <w:rFonts w:eastAsia="Calibri"/>
        </w:rPr>
        <w:t>Центра</w:t>
      </w:r>
      <w:proofErr w:type="spellEnd"/>
      <w:r w:rsidR="00A06802" w:rsidRPr="00A06802">
        <w:rPr>
          <w:rFonts w:eastAsia="Calibri"/>
        </w:rPr>
        <w:t xml:space="preserve"> </w:t>
      </w:r>
      <w:proofErr w:type="spellStart"/>
      <w:r w:rsidR="00A06802" w:rsidRPr="00A06802">
        <w:rPr>
          <w:rFonts w:eastAsia="Calibri"/>
        </w:rPr>
        <w:t>за</w:t>
      </w:r>
      <w:proofErr w:type="spellEnd"/>
      <w:r w:rsidR="00A06802" w:rsidRPr="00A06802">
        <w:rPr>
          <w:rFonts w:eastAsia="Calibri"/>
        </w:rPr>
        <w:t xml:space="preserve"> </w:t>
      </w:r>
      <w:proofErr w:type="spellStart"/>
      <w:r w:rsidR="00A06802" w:rsidRPr="00A06802">
        <w:rPr>
          <w:rFonts w:eastAsia="Calibri"/>
        </w:rPr>
        <w:t>социјални</w:t>
      </w:r>
      <w:proofErr w:type="spellEnd"/>
      <w:r w:rsidR="00A06802" w:rsidRPr="00A06802">
        <w:rPr>
          <w:rFonts w:eastAsia="Calibri"/>
        </w:rPr>
        <w:t xml:space="preserve"> </w:t>
      </w:r>
      <w:proofErr w:type="spellStart"/>
      <w:r w:rsidR="00A06802" w:rsidRPr="00A06802">
        <w:rPr>
          <w:rFonts w:eastAsia="Calibri"/>
        </w:rPr>
        <w:t>рад</w:t>
      </w:r>
      <w:proofErr w:type="spellEnd"/>
      <w:r w:rsidR="00A06802" w:rsidRPr="00A06802">
        <w:rPr>
          <w:lang w:val="sr-Cyrl-CS"/>
        </w:rPr>
        <w:t xml:space="preserve">, број ЈН </w:t>
      </w:r>
      <w:r w:rsidR="00A06802" w:rsidRPr="00A06802">
        <w:rPr>
          <w:lang w:val="ru-RU"/>
        </w:rPr>
        <w:t>10</w:t>
      </w:r>
      <w:r w:rsidR="00A06802" w:rsidRPr="00A06802">
        <w:rPr>
          <w:lang w:val="sr-Cyrl-CS"/>
        </w:rPr>
        <w:t>/</w:t>
      </w:r>
      <w:r w:rsidR="00A06802" w:rsidRPr="00A06802">
        <w:t>25</w:t>
      </w:r>
      <w:r w:rsidRPr="00A06802">
        <w:rPr>
          <w:lang w:val="ru-RU"/>
        </w:rPr>
        <w:t>,</w:t>
      </w:r>
    </w:p>
    <w:p w:rsidR="00B37AD0" w:rsidRPr="00A06802" w:rsidRDefault="00B37AD0" w:rsidP="00AE36D4">
      <w:pPr>
        <w:autoSpaceDE w:val="0"/>
        <w:autoSpaceDN w:val="0"/>
        <w:adjustRightInd w:val="0"/>
        <w:spacing w:after="120"/>
        <w:jc w:val="both"/>
        <w:rPr>
          <w:lang w:val="sr-Cyrl-CS"/>
        </w:rPr>
      </w:pPr>
      <w:r w:rsidRPr="00A06802">
        <w:rPr>
          <w:lang w:val="sr-Cyrl-CS"/>
        </w:rPr>
        <w:t xml:space="preserve">- да је Наручилац на основу Одлуке о додели уговора бр. </w:t>
      </w:r>
      <w:r w:rsidRPr="00A06802">
        <w:rPr>
          <w:u w:val="single"/>
          <w:lang w:val="sr-Cyrl-CS"/>
        </w:rPr>
        <w:t>*****</w:t>
      </w:r>
      <w:r w:rsidRPr="00A06802">
        <w:rPr>
          <w:lang w:val="sr-Cyrl-CS"/>
        </w:rPr>
        <w:t xml:space="preserve"> од </w:t>
      </w:r>
      <w:r w:rsidRPr="00A06802">
        <w:rPr>
          <w:u w:val="single"/>
          <w:lang w:val="sr-Cyrl-CS"/>
        </w:rPr>
        <w:t>*****</w:t>
      </w:r>
      <w:r w:rsidRPr="00A06802">
        <w:rPr>
          <w:lang w:val="sr-Cyrl-CS"/>
        </w:rPr>
        <w:t xml:space="preserve"> изабрао Извођача као најповољнијег понуђача за </w:t>
      </w:r>
      <w:r w:rsidR="003E065F" w:rsidRPr="00A06802">
        <w:rPr>
          <w:lang w:val="sr-Cyrl-CS"/>
        </w:rPr>
        <w:t>радов</w:t>
      </w:r>
      <w:r w:rsidR="003E065F" w:rsidRPr="00A06802">
        <w:t>e</w:t>
      </w:r>
      <w:r w:rsidR="00F51F27" w:rsidRPr="00A06802">
        <w:rPr>
          <w:lang w:val="sr-Cyrl-CS"/>
        </w:rPr>
        <w:t xml:space="preserve"> на </w:t>
      </w:r>
      <w:proofErr w:type="spellStart"/>
      <w:r w:rsidR="00A06802" w:rsidRPr="00A06802">
        <w:rPr>
          <w:rFonts w:eastAsia="Calibri"/>
          <w:bCs/>
        </w:rPr>
        <w:t>a</w:t>
      </w:r>
      <w:r w:rsidR="00A06802" w:rsidRPr="00A06802">
        <w:rPr>
          <w:rFonts w:eastAsia="Calibri"/>
        </w:rPr>
        <w:t>даптациј</w:t>
      </w:r>
      <w:proofErr w:type="spellEnd"/>
      <w:r w:rsidR="00A06802" w:rsidRPr="00A06802">
        <w:rPr>
          <w:rFonts w:eastAsia="Calibri"/>
          <w:lang w:val="sr-Cyrl-RS"/>
        </w:rPr>
        <w:t>и</w:t>
      </w:r>
      <w:r w:rsidR="00A06802" w:rsidRPr="00A06802">
        <w:rPr>
          <w:rFonts w:eastAsia="Calibri"/>
        </w:rPr>
        <w:t xml:space="preserve"> </w:t>
      </w:r>
      <w:proofErr w:type="spellStart"/>
      <w:r w:rsidR="00A06802" w:rsidRPr="00A06802">
        <w:rPr>
          <w:rFonts w:eastAsia="Calibri"/>
        </w:rPr>
        <w:t>улаза</w:t>
      </w:r>
      <w:proofErr w:type="spellEnd"/>
      <w:r w:rsidR="00A06802" w:rsidRPr="00A06802">
        <w:rPr>
          <w:rFonts w:eastAsia="Calibri"/>
        </w:rPr>
        <w:t xml:space="preserve"> у </w:t>
      </w:r>
      <w:proofErr w:type="spellStart"/>
      <w:r w:rsidR="00A06802" w:rsidRPr="00A06802">
        <w:rPr>
          <w:rFonts w:eastAsia="Calibri"/>
        </w:rPr>
        <w:t>зграду</w:t>
      </w:r>
      <w:proofErr w:type="spellEnd"/>
      <w:r w:rsidR="00A06802" w:rsidRPr="00A06802">
        <w:rPr>
          <w:rFonts w:eastAsia="Calibri"/>
        </w:rPr>
        <w:t xml:space="preserve"> и </w:t>
      </w:r>
      <w:proofErr w:type="spellStart"/>
      <w:r w:rsidR="00A06802" w:rsidRPr="00A06802">
        <w:rPr>
          <w:rFonts w:eastAsia="Calibri"/>
        </w:rPr>
        <w:t>двориште</w:t>
      </w:r>
      <w:proofErr w:type="spellEnd"/>
      <w:r w:rsidR="00A06802" w:rsidRPr="00A06802">
        <w:rPr>
          <w:rFonts w:eastAsia="Calibri"/>
        </w:rPr>
        <w:t xml:space="preserve"> </w:t>
      </w:r>
      <w:proofErr w:type="spellStart"/>
      <w:r w:rsidR="00A06802" w:rsidRPr="00A06802">
        <w:rPr>
          <w:rFonts w:eastAsia="Calibri"/>
        </w:rPr>
        <w:t>Центра</w:t>
      </w:r>
      <w:proofErr w:type="spellEnd"/>
      <w:r w:rsidR="00A06802" w:rsidRPr="00A06802">
        <w:rPr>
          <w:rFonts w:eastAsia="Calibri"/>
        </w:rPr>
        <w:t xml:space="preserve"> </w:t>
      </w:r>
      <w:proofErr w:type="spellStart"/>
      <w:r w:rsidR="00A06802" w:rsidRPr="00A06802">
        <w:rPr>
          <w:rFonts w:eastAsia="Calibri"/>
        </w:rPr>
        <w:t>за</w:t>
      </w:r>
      <w:proofErr w:type="spellEnd"/>
      <w:r w:rsidR="00A06802" w:rsidRPr="00A06802">
        <w:rPr>
          <w:rFonts w:eastAsia="Calibri"/>
        </w:rPr>
        <w:t xml:space="preserve"> </w:t>
      </w:r>
      <w:proofErr w:type="spellStart"/>
      <w:r w:rsidR="00A06802" w:rsidRPr="00A06802">
        <w:rPr>
          <w:rFonts w:eastAsia="Calibri"/>
        </w:rPr>
        <w:t>социјални</w:t>
      </w:r>
      <w:proofErr w:type="spellEnd"/>
      <w:r w:rsidR="00A06802" w:rsidRPr="00A06802">
        <w:rPr>
          <w:rFonts w:eastAsia="Calibri"/>
        </w:rPr>
        <w:t xml:space="preserve"> </w:t>
      </w:r>
      <w:proofErr w:type="spellStart"/>
      <w:r w:rsidR="00A06802" w:rsidRPr="00A06802">
        <w:rPr>
          <w:rFonts w:eastAsia="Calibri"/>
        </w:rPr>
        <w:t>рад</w:t>
      </w:r>
      <w:proofErr w:type="spellEnd"/>
      <w:r w:rsidR="00A06802" w:rsidRPr="00A06802">
        <w:rPr>
          <w:lang w:val="sr-Cyrl-CS"/>
        </w:rPr>
        <w:t xml:space="preserve">, број ЈН </w:t>
      </w:r>
      <w:r w:rsidR="00A06802" w:rsidRPr="00A06802">
        <w:rPr>
          <w:lang w:val="ru-RU"/>
        </w:rPr>
        <w:t>10</w:t>
      </w:r>
      <w:r w:rsidR="00A06802" w:rsidRPr="00A06802">
        <w:rPr>
          <w:lang w:val="sr-Cyrl-CS"/>
        </w:rPr>
        <w:t>/</w:t>
      </w:r>
      <w:r w:rsidR="00A06802" w:rsidRPr="00A06802">
        <w:t>25</w:t>
      </w:r>
      <w:r w:rsidR="00AE36D4" w:rsidRPr="00A06802">
        <w:rPr>
          <w:lang w:val="sr-Cyrl-CS"/>
        </w:rPr>
        <w:t>.</w:t>
      </w:r>
    </w:p>
    <w:p w:rsidR="00B37AD0" w:rsidRPr="00A06802" w:rsidRDefault="00B37AD0" w:rsidP="00B37AD0">
      <w:pPr>
        <w:autoSpaceDE w:val="0"/>
        <w:autoSpaceDN w:val="0"/>
        <w:adjustRightInd w:val="0"/>
        <w:jc w:val="center"/>
        <w:rPr>
          <w:b/>
          <w:bCs/>
          <w:lang w:val="sr-Cyrl-CS"/>
        </w:rPr>
      </w:pPr>
      <w:r w:rsidRPr="00A06802">
        <w:rPr>
          <w:b/>
          <w:bCs/>
          <w:lang w:val="sr-Cyrl-CS"/>
        </w:rPr>
        <w:t>Члан 1.</w:t>
      </w:r>
    </w:p>
    <w:p w:rsidR="00B37AD0" w:rsidRPr="00A06802" w:rsidRDefault="00B37AD0" w:rsidP="00B37AD0">
      <w:pPr>
        <w:autoSpaceDE w:val="0"/>
        <w:autoSpaceDN w:val="0"/>
        <w:adjustRightInd w:val="0"/>
        <w:jc w:val="both"/>
        <w:rPr>
          <w:lang w:val="sr-Cyrl-CS"/>
        </w:rPr>
      </w:pPr>
      <w:r w:rsidRPr="00A06802">
        <w:rPr>
          <w:lang w:val="sr-Cyrl-CS"/>
        </w:rPr>
        <w:t xml:space="preserve">Предмет Уговора је  ближе одређен усвојеном понудом Извођача </w:t>
      </w:r>
      <w:r w:rsidR="00AE36D4" w:rsidRPr="00A06802">
        <w:rPr>
          <w:lang w:val="sr-Cyrl-CS"/>
        </w:rPr>
        <w:t xml:space="preserve">која је достављена путем Портала јавних набавки и </w:t>
      </w:r>
      <w:r w:rsidRPr="00A06802">
        <w:rPr>
          <w:lang w:val="sr-Cyrl-CS"/>
        </w:rPr>
        <w:t xml:space="preserve">која је саставни део овог уговора. </w:t>
      </w:r>
    </w:p>
    <w:p w:rsidR="00B37AD0" w:rsidRPr="00A06802" w:rsidRDefault="00B37AD0" w:rsidP="00B37AD0">
      <w:pPr>
        <w:autoSpaceDE w:val="0"/>
        <w:autoSpaceDN w:val="0"/>
        <w:adjustRightInd w:val="0"/>
        <w:spacing w:after="120"/>
        <w:jc w:val="both"/>
        <w:rPr>
          <w:lang w:val="sr-Cyrl-CS"/>
        </w:rPr>
      </w:pPr>
      <w:r w:rsidRPr="00A06802">
        <w:rPr>
          <w:lang w:val="sr-Cyrl-CS"/>
        </w:rPr>
        <w:t xml:space="preserve">Ради извршења радова који су предмет овог уговора, Извођач се обавезује да обезбеди радну снагу, материјал, грађевинску и другу опрему, изврши основне и припремно-завршне радове, као и све друго неопходно за потпуно извршење радова који су предмет овог уговора. </w:t>
      </w:r>
    </w:p>
    <w:p w:rsidR="00B37AD0" w:rsidRPr="00A06802" w:rsidRDefault="00B37AD0" w:rsidP="00B37AD0">
      <w:pPr>
        <w:autoSpaceDE w:val="0"/>
        <w:autoSpaceDN w:val="0"/>
        <w:adjustRightInd w:val="0"/>
        <w:jc w:val="both"/>
        <w:rPr>
          <w:b/>
          <w:bCs/>
          <w:lang w:val="sr-Cyrl-CS"/>
        </w:rPr>
      </w:pPr>
      <w:r w:rsidRPr="00A06802">
        <w:rPr>
          <w:b/>
          <w:bCs/>
          <w:lang w:val="ru-RU"/>
        </w:rPr>
        <w:t xml:space="preserve">Вредност радова - цена </w:t>
      </w:r>
    </w:p>
    <w:p w:rsidR="00B37AD0" w:rsidRPr="00A06802" w:rsidRDefault="00B37AD0" w:rsidP="00B37AD0">
      <w:pPr>
        <w:autoSpaceDE w:val="0"/>
        <w:autoSpaceDN w:val="0"/>
        <w:adjustRightInd w:val="0"/>
        <w:jc w:val="center"/>
        <w:rPr>
          <w:b/>
          <w:bCs/>
          <w:lang w:val="sr-Cyrl-CS"/>
        </w:rPr>
      </w:pPr>
      <w:r w:rsidRPr="00A06802">
        <w:rPr>
          <w:b/>
          <w:bCs/>
          <w:lang w:val="sr-Cyrl-CS"/>
        </w:rPr>
        <w:t xml:space="preserve">Члан 2. </w:t>
      </w:r>
    </w:p>
    <w:p w:rsidR="00B37AD0" w:rsidRPr="00A06802" w:rsidRDefault="00B37AD0" w:rsidP="00B37AD0">
      <w:pPr>
        <w:autoSpaceDE w:val="0"/>
        <w:autoSpaceDN w:val="0"/>
        <w:adjustRightInd w:val="0"/>
        <w:jc w:val="both"/>
        <w:rPr>
          <w:lang w:val="sr-Cyrl-CS"/>
        </w:rPr>
      </w:pPr>
      <w:r w:rsidRPr="00A06802">
        <w:rPr>
          <w:lang w:val="sr-Cyrl-CS"/>
        </w:rPr>
        <w:t xml:space="preserve">Уговорне стране утврђују да цена за извођење радова износи укупно __________________ </w:t>
      </w:r>
      <w:r w:rsidRPr="00A06802">
        <w:rPr>
          <w:lang w:val="sr-Cyrl-RS"/>
        </w:rPr>
        <w:t>РСД</w:t>
      </w:r>
      <w:r w:rsidRPr="00A06802">
        <w:rPr>
          <w:lang w:val="sr-Latn-CS"/>
        </w:rPr>
        <w:t>-</w:t>
      </w:r>
      <w:r w:rsidRPr="00A06802">
        <w:rPr>
          <w:lang w:val="sr-Cyrl-CS"/>
        </w:rPr>
        <w:t>а без ПДВ-а односно _____________________ РСД</w:t>
      </w:r>
      <w:r w:rsidRPr="00A06802">
        <w:rPr>
          <w:i/>
          <w:lang w:val="sr-Latn-CS"/>
        </w:rPr>
        <w:t>-</w:t>
      </w:r>
      <w:r w:rsidRPr="00A06802">
        <w:rPr>
          <w:lang w:val="sr-Cyrl-CS"/>
        </w:rPr>
        <w:t>а</w:t>
      </w:r>
      <w:r w:rsidRPr="00A06802">
        <w:rPr>
          <w:i/>
          <w:lang w:val="sr-Cyrl-CS"/>
        </w:rPr>
        <w:t xml:space="preserve"> </w:t>
      </w:r>
      <w:r w:rsidRPr="00A06802">
        <w:rPr>
          <w:lang w:val="sr-Cyrl-CS"/>
        </w:rPr>
        <w:t>са ПДВ-ом.</w:t>
      </w:r>
    </w:p>
    <w:p w:rsidR="00B37AD0" w:rsidRPr="00A06802" w:rsidRDefault="00B37AD0" w:rsidP="00B37AD0">
      <w:pPr>
        <w:autoSpaceDE w:val="0"/>
        <w:autoSpaceDN w:val="0"/>
        <w:adjustRightInd w:val="0"/>
        <w:spacing w:after="120"/>
        <w:jc w:val="both"/>
        <w:rPr>
          <w:lang w:val="sr-Cyrl-CS"/>
        </w:rPr>
      </w:pPr>
      <w:r w:rsidRPr="00A06802">
        <w:rPr>
          <w:lang w:val="sr-Cyrl-CS"/>
        </w:rPr>
        <w:t xml:space="preserve">Осим вредности рада, добара и услуга неопходних за извршење уговора, цена обухвата и трошкове организације градилишта и све остале зависне трошкове Извођача. </w:t>
      </w:r>
    </w:p>
    <w:p w:rsidR="00B37AD0" w:rsidRPr="00A06802" w:rsidRDefault="00B37AD0" w:rsidP="00B37AD0">
      <w:pPr>
        <w:autoSpaceDE w:val="0"/>
        <w:autoSpaceDN w:val="0"/>
        <w:adjustRightInd w:val="0"/>
        <w:jc w:val="center"/>
        <w:rPr>
          <w:b/>
          <w:bCs/>
          <w:lang w:val="sr-Cyrl-CS"/>
        </w:rPr>
      </w:pPr>
      <w:r w:rsidRPr="00A06802">
        <w:rPr>
          <w:b/>
          <w:bCs/>
          <w:lang w:val="sr-Cyrl-CS"/>
        </w:rPr>
        <w:t>Члан 3.</w:t>
      </w:r>
    </w:p>
    <w:p w:rsidR="002A637B" w:rsidRPr="00A06802" w:rsidRDefault="009D5F6D" w:rsidP="009D5F6D">
      <w:pPr>
        <w:autoSpaceDE w:val="0"/>
        <w:autoSpaceDN w:val="0"/>
        <w:adjustRightInd w:val="0"/>
        <w:spacing w:after="120"/>
        <w:jc w:val="both"/>
        <w:rPr>
          <w:lang w:val="sr-Cyrl-CS"/>
        </w:rPr>
      </w:pPr>
      <w:r w:rsidRPr="00A06802">
        <w:rPr>
          <w:lang w:val="sr-Cyrl-CS"/>
        </w:rPr>
        <w:t xml:space="preserve">Плаћање се врши у року од 45 дана од дана пријема исправне оверене ситуације (привремене или окончане), </w:t>
      </w:r>
      <w:r w:rsidRPr="00A06802">
        <w:rPr>
          <w:lang w:val="sr-Cyrl-CS" w:eastAsia="sr-Latn-CS"/>
        </w:rPr>
        <w:t xml:space="preserve">у складу са Законом </w:t>
      </w:r>
      <w:r w:rsidRPr="00A06802">
        <w:rPr>
          <w:iCs/>
          <w:lang w:val="ru-RU"/>
        </w:rPr>
        <w:t>о роковима изм</w:t>
      </w:r>
      <w:r w:rsidRPr="00A06802">
        <w:rPr>
          <w:iCs/>
          <w:lang w:val="sr-Cyrl-RS"/>
        </w:rPr>
        <w:t>и</w:t>
      </w:r>
      <w:r w:rsidRPr="00A06802">
        <w:rPr>
          <w:iCs/>
          <w:lang w:val="ru-RU"/>
        </w:rPr>
        <w:t>рења новчаних обавеза у комерцијалним трансакцијама</w:t>
      </w:r>
      <w:r w:rsidRPr="00A06802">
        <w:rPr>
          <w:lang w:val="sr-Cyrl-CS"/>
        </w:rPr>
        <w:t>.</w:t>
      </w:r>
    </w:p>
    <w:p w:rsidR="00B37AD0" w:rsidRPr="00A06802" w:rsidRDefault="00B37AD0" w:rsidP="00B37AD0">
      <w:pPr>
        <w:autoSpaceDE w:val="0"/>
        <w:autoSpaceDN w:val="0"/>
        <w:adjustRightInd w:val="0"/>
        <w:jc w:val="both"/>
        <w:rPr>
          <w:b/>
          <w:bCs/>
          <w:lang w:val="sr-Cyrl-CS"/>
        </w:rPr>
      </w:pPr>
      <w:r w:rsidRPr="00A06802">
        <w:rPr>
          <w:b/>
          <w:bCs/>
          <w:lang w:val="ru-RU"/>
        </w:rPr>
        <w:t xml:space="preserve">Рок за завршетак радова </w:t>
      </w:r>
    </w:p>
    <w:p w:rsidR="00B37AD0" w:rsidRPr="00A06802" w:rsidRDefault="00B37AD0" w:rsidP="00B37AD0">
      <w:pPr>
        <w:autoSpaceDE w:val="0"/>
        <w:autoSpaceDN w:val="0"/>
        <w:adjustRightInd w:val="0"/>
        <w:jc w:val="center"/>
        <w:rPr>
          <w:b/>
          <w:bCs/>
          <w:lang w:val="sr-Cyrl-CS"/>
        </w:rPr>
      </w:pPr>
      <w:r w:rsidRPr="00A06802">
        <w:rPr>
          <w:b/>
          <w:bCs/>
          <w:lang w:val="sr-Cyrl-CS"/>
        </w:rPr>
        <w:t>Члан 4.</w:t>
      </w:r>
    </w:p>
    <w:p w:rsidR="003E065F" w:rsidRDefault="003E065F" w:rsidP="00B37AD0">
      <w:pPr>
        <w:autoSpaceDE w:val="0"/>
        <w:autoSpaceDN w:val="0"/>
        <w:adjustRightInd w:val="0"/>
        <w:jc w:val="both"/>
        <w:rPr>
          <w:spacing w:val="-2"/>
          <w:lang w:val="ru-RU"/>
        </w:rPr>
      </w:pPr>
      <w:r w:rsidRPr="00A06802">
        <w:rPr>
          <w:lang w:val="ru-RU"/>
        </w:rPr>
        <w:t>И</w:t>
      </w:r>
      <w:r w:rsidRPr="00A06802">
        <w:rPr>
          <w:spacing w:val="1"/>
          <w:lang w:val="ru-RU"/>
        </w:rPr>
        <w:t>з</w:t>
      </w:r>
      <w:r w:rsidRPr="00A06802">
        <w:rPr>
          <w:lang w:val="ru-RU"/>
        </w:rPr>
        <w:t>вођ</w:t>
      </w:r>
      <w:r w:rsidRPr="00A06802">
        <w:rPr>
          <w:spacing w:val="-1"/>
          <w:lang w:val="ru-RU"/>
        </w:rPr>
        <w:t>а</w:t>
      </w:r>
      <w:r w:rsidRPr="00A06802">
        <w:rPr>
          <w:lang w:val="ru-RU"/>
        </w:rPr>
        <w:t>ч</w:t>
      </w:r>
      <w:r w:rsidRPr="00A06802">
        <w:rPr>
          <w:spacing w:val="4"/>
          <w:lang w:val="ru-RU"/>
        </w:rPr>
        <w:t xml:space="preserve"> </w:t>
      </w:r>
      <w:r w:rsidRPr="00A06802">
        <w:rPr>
          <w:spacing w:val="-1"/>
          <w:lang w:val="ru-RU"/>
        </w:rPr>
        <w:t>с</w:t>
      </w:r>
      <w:r w:rsidRPr="00A06802">
        <w:rPr>
          <w:lang w:val="ru-RU"/>
        </w:rPr>
        <w:t>е</w:t>
      </w:r>
      <w:r w:rsidRPr="00A06802">
        <w:rPr>
          <w:spacing w:val="1"/>
          <w:lang w:val="ru-RU"/>
        </w:rPr>
        <w:t xml:space="preserve"> </w:t>
      </w:r>
      <w:r w:rsidRPr="00A06802">
        <w:rPr>
          <w:lang w:val="ru-RU"/>
        </w:rPr>
        <w:t>об</w:t>
      </w:r>
      <w:r w:rsidRPr="00A06802">
        <w:rPr>
          <w:spacing w:val="1"/>
          <w:lang w:val="ru-RU"/>
        </w:rPr>
        <w:t>а</w:t>
      </w:r>
      <w:r w:rsidRPr="00A06802">
        <w:rPr>
          <w:lang w:val="ru-RU"/>
        </w:rPr>
        <w:t>в</w:t>
      </w:r>
      <w:r w:rsidRPr="00A06802">
        <w:rPr>
          <w:spacing w:val="-1"/>
          <w:lang w:val="ru-RU"/>
        </w:rPr>
        <w:t>е</w:t>
      </w:r>
      <w:r w:rsidRPr="00A06802">
        <w:rPr>
          <w:spacing w:val="6"/>
          <w:lang w:val="ru-RU"/>
        </w:rPr>
        <w:t>з</w:t>
      </w:r>
      <w:r w:rsidRPr="00A06802">
        <w:rPr>
          <w:spacing w:val="-7"/>
          <w:lang w:val="ru-RU"/>
        </w:rPr>
        <w:t>у</w:t>
      </w:r>
      <w:r w:rsidRPr="00A06802">
        <w:rPr>
          <w:spacing w:val="3"/>
          <w:lang w:val="ru-RU"/>
        </w:rPr>
        <w:t>ј</w:t>
      </w:r>
      <w:r w:rsidRPr="00A06802">
        <w:rPr>
          <w:lang w:val="ru-RU"/>
        </w:rPr>
        <w:t>е</w:t>
      </w:r>
      <w:r w:rsidRPr="00A06802">
        <w:rPr>
          <w:spacing w:val="1"/>
          <w:lang w:val="ru-RU"/>
        </w:rPr>
        <w:t xml:space="preserve"> </w:t>
      </w:r>
      <w:r w:rsidRPr="00A06802">
        <w:rPr>
          <w:lang w:val="ru-RU"/>
        </w:rPr>
        <w:t>да</w:t>
      </w:r>
      <w:r w:rsidRPr="00A06802">
        <w:rPr>
          <w:spacing w:val="4"/>
          <w:lang w:val="ru-RU"/>
        </w:rPr>
        <w:t xml:space="preserve"> </w:t>
      </w:r>
      <w:r w:rsidRPr="00A06802">
        <w:rPr>
          <w:lang w:val="ru-RU"/>
        </w:rPr>
        <w:t>р</w:t>
      </w:r>
      <w:r w:rsidRPr="00A06802">
        <w:rPr>
          <w:spacing w:val="-1"/>
          <w:lang w:val="ru-RU"/>
        </w:rPr>
        <w:t>а</w:t>
      </w:r>
      <w:r w:rsidRPr="00A06802">
        <w:rPr>
          <w:lang w:val="ru-RU"/>
        </w:rPr>
        <w:t>дове</w:t>
      </w:r>
      <w:r w:rsidRPr="00A06802">
        <w:rPr>
          <w:spacing w:val="1"/>
          <w:lang w:val="ru-RU"/>
        </w:rPr>
        <w:t xml:space="preserve"> к</w:t>
      </w:r>
      <w:r w:rsidRPr="00A06802">
        <w:rPr>
          <w:lang w:val="ru-RU"/>
        </w:rPr>
        <w:t>оји</w:t>
      </w:r>
      <w:r w:rsidRPr="00A06802">
        <w:rPr>
          <w:spacing w:val="3"/>
          <w:lang w:val="ru-RU"/>
        </w:rPr>
        <w:t xml:space="preserve"> </w:t>
      </w:r>
      <w:r w:rsidRPr="00A06802">
        <w:rPr>
          <w:spacing w:val="4"/>
          <w:lang w:val="ru-RU"/>
        </w:rPr>
        <w:t>с</w:t>
      </w:r>
      <w:r w:rsidRPr="00A06802">
        <w:rPr>
          <w:lang w:val="ru-RU"/>
        </w:rPr>
        <w:t>у</w:t>
      </w:r>
      <w:r w:rsidRPr="00A06802">
        <w:rPr>
          <w:spacing w:val="-3"/>
          <w:lang w:val="ru-RU"/>
        </w:rPr>
        <w:t xml:space="preserve"> </w:t>
      </w:r>
      <w:r w:rsidRPr="00A06802">
        <w:rPr>
          <w:spacing w:val="1"/>
          <w:lang w:val="ru-RU"/>
        </w:rPr>
        <w:t>п</w:t>
      </w:r>
      <w:r w:rsidRPr="00A06802">
        <w:rPr>
          <w:lang w:val="ru-RU"/>
        </w:rPr>
        <w:t>р</w:t>
      </w:r>
      <w:r w:rsidRPr="00A06802">
        <w:rPr>
          <w:spacing w:val="-1"/>
          <w:lang w:val="ru-RU"/>
        </w:rPr>
        <w:t>е</w:t>
      </w:r>
      <w:r w:rsidRPr="00A06802">
        <w:rPr>
          <w:lang w:val="ru-RU"/>
        </w:rPr>
        <w:t>д</w:t>
      </w:r>
      <w:r w:rsidRPr="00A06802">
        <w:rPr>
          <w:spacing w:val="2"/>
          <w:lang w:val="ru-RU"/>
        </w:rPr>
        <w:t>м</w:t>
      </w:r>
      <w:r w:rsidRPr="00A06802">
        <w:rPr>
          <w:spacing w:val="-1"/>
          <w:lang w:val="ru-RU"/>
        </w:rPr>
        <w:t>е</w:t>
      </w:r>
      <w:r w:rsidRPr="00A06802">
        <w:rPr>
          <w:lang w:val="ru-RU"/>
        </w:rPr>
        <w:t>т</w:t>
      </w:r>
      <w:r w:rsidRPr="00A06802">
        <w:rPr>
          <w:spacing w:val="3"/>
          <w:lang w:val="ru-RU"/>
        </w:rPr>
        <w:t xml:space="preserve"> </w:t>
      </w:r>
      <w:r w:rsidRPr="00A06802">
        <w:rPr>
          <w:lang w:val="ru-RU"/>
        </w:rPr>
        <w:t>овог</w:t>
      </w:r>
      <w:r w:rsidRPr="00A06802">
        <w:rPr>
          <w:spacing w:val="7"/>
          <w:lang w:val="ru-RU"/>
        </w:rPr>
        <w:t xml:space="preserve"> </w:t>
      </w:r>
      <w:r w:rsidRPr="00A06802">
        <w:rPr>
          <w:spacing w:val="-5"/>
          <w:lang w:val="ru-RU"/>
        </w:rPr>
        <w:t>у</w:t>
      </w:r>
      <w:r w:rsidRPr="00A06802">
        <w:rPr>
          <w:lang w:val="ru-RU"/>
        </w:rPr>
        <w:t>говора</w:t>
      </w:r>
      <w:r w:rsidRPr="00A06802">
        <w:rPr>
          <w:spacing w:val="4"/>
          <w:lang w:val="ru-RU"/>
        </w:rPr>
        <w:t xml:space="preserve"> </w:t>
      </w:r>
      <w:r w:rsidRPr="00A06802">
        <w:rPr>
          <w:spacing w:val="1"/>
          <w:lang w:val="ru-RU"/>
        </w:rPr>
        <w:t>из</w:t>
      </w:r>
      <w:r w:rsidRPr="00A06802">
        <w:rPr>
          <w:lang w:val="ru-RU"/>
        </w:rPr>
        <w:t>в</w:t>
      </w:r>
      <w:r w:rsidRPr="00A06802">
        <w:rPr>
          <w:spacing w:val="-1"/>
          <w:lang w:val="ru-RU"/>
        </w:rPr>
        <w:t>е</w:t>
      </w:r>
      <w:r w:rsidRPr="00A06802">
        <w:rPr>
          <w:lang w:val="ru-RU"/>
        </w:rPr>
        <w:t>де</w:t>
      </w:r>
      <w:r w:rsidRPr="00A06802">
        <w:rPr>
          <w:spacing w:val="6"/>
          <w:lang w:val="ru-RU"/>
        </w:rPr>
        <w:t xml:space="preserve"> </w:t>
      </w:r>
      <w:r w:rsidRPr="00A06802">
        <w:rPr>
          <w:lang w:val="ru-RU"/>
        </w:rPr>
        <w:t>у ро</w:t>
      </w:r>
      <w:r w:rsidRPr="00A06802">
        <w:rPr>
          <w:spacing w:val="3"/>
          <w:lang w:val="ru-RU"/>
        </w:rPr>
        <w:t>к</w:t>
      </w:r>
      <w:r w:rsidRPr="00A06802">
        <w:rPr>
          <w:lang w:val="ru-RU"/>
        </w:rPr>
        <w:t>у</w:t>
      </w:r>
      <w:r w:rsidRPr="00A06802">
        <w:rPr>
          <w:spacing w:val="-3"/>
          <w:lang w:val="ru-RU"/>
        </w:rPr>
        <w:t xml:space="preserve"> </w:t>
      </w:r>
      <w:r w:rsidRPr="00A06802">
        <w:rPr>
          <w:lang w:val="ru-RU"/>
        </w:rPr>
        <w:t xml:space="preserve">од </w:t>
      </w:r>
      <w:r w:rsidRPr="00A06802">
        <w:rPr>
          <w:spacing w:val="13"/>
          <w:lang w:val="ru-RU"/>
        </w:rPr>
        <w:t xml:space="preserve"> </w:t>
      </w:r>
      <w:r w:rsidR="00A06802" w:rsidRPr="00A06802">
        <w:rPr>
          <w:lang w:val="ru-RU"/>
        </w:rPr>
        <w:t>15</w:t>
      </w:r>
      <w:r w:rsidRPr="00A06802">
        <w:rPr>
          <w:spacing w:val="2"/>
          <w:lang w:val="ru-RU"/>
        </w:rPr>
        <w:t xml:space="preserve"> </w:t>
      </w:r>
      <w:r w:rsidRPr="00A06802">
        <w:rPr>
          <w:lang w:val="ru-RU"/>
        </w:rPr>
        <w:t>д</w:t>
      </w:r>
      <w:r w:rsidRPr="00A06802">
        <w:rPr>
          <w:spacing w:val="-1"/>
          <w:lang w:val="ru-RU"/>
        </w:rPr>
        <w:t>ана</w:t>
      </w:r>
      <w:r w:rsidRPr="00A06802">
        <w:rPr>
          <w:lang w:val="ru-RU"/>
        </w:rPr>
        <w:t xml:space="preserve">, </w:t>
      </w:r>
      <w:r w:rsidR="00A06802" w:rsidRPr="00A06802">
        <w:rPr>
          <w:lang w:val="ru-RU"/>
        </w:rPr>
        <w:t>од дана давања налога</w:t>
      </w:r>
      <w:r w:rsidRPr="00A06802">
        <w:rPr>
          <w:spacing w:val="-2"/>
          <w:lang w:val="ru-RU"/>
        </w:rPr>
        <w:t>.</w:t>
      </w:r>
    </w:p>
    <w:p w:rsidR="00A06802" w:rsidRPr="00CD3F91" w:rsidRDefault="00A06802" w:rsidP="00A06802">
      <w:pPr>
        <w:autoSpaceDE w:val="0"/>
        <w:autoSpaceDN w:val="0"/>
        <w:adjustRightInd w:val="0"/>
        <w:jc w:val="both"/>
        <w:rPr>
          <w:lang w:val="sr-Cyrl-CS"/>
        </w:rPr>
      </w:pPr>
      <w:r w:rsidRPr="00CD3F91">
        <w:rPr>
          <w:lang w:val="sr-Cyrl-CS"/>
        </w:rPr>
        <w:lastRenderedPageBreak/>
        <w:t>Налог из предходног става овог члана се подноси путем средстава електронске поште, уколико је ово средство онемогућено налог се подноси писаним путем.</w:t>
      </w:r>
    </w:p>
    <w:p w:rsidR="00A06802" w:rsidRPr="00CD3F91" w:rsidRDefault="00A06802" w:rsidP="00A06802">
      <w:pPr>
        <w:autoSpaceDE w:val="0"/>
        <w:autoSpaceDN w:val="0"/>
        <w:adjustRightInd w:val="0"/>
        <w:jc w:val="both"/>
        <w:rPr>
          <w:lang w:val="sr-Cyrl-CS"/>
        </w:rPr>
      </w:pPr>
      <w:r w:rsidRPr="00CD3F91">
        <w:rPr>
          <w:lang w:val="sr-Cyrl-CS"/>
        </w:rPr>
        <w:t>Рок за извођење радова се продужава на захтев Извођача :</w:t>
      </w:r>
    </w:p>
    <w:p w:rsidR="00A06802" w:rsidRPr="00CD3F91" w:rsidRDefault="00A06802" w:rsidP="00A06802">
      <w:pPr>
        <w:autoSpaceDE w:val="0"/>
        <w:autoSpaceDN w:val="0"/>
        <w:adjustRightInd w:val="0"/>
        <w:jc w:val="both"/>
        <w:rPr>
          <w:lang w:val="sr-Cyrl-CS"/>
        </w:rPr>
      </w:pPr>
      <w:r w:rsidRPr="00CD3F91">
        <w:rPr>
          <w:lang w:val="sr-Cyrl-CS"/>
        </w:rPr>
        <w:t xml:space="preserve">- у случају прекида радова који траје дуже од 2 дана, а није изазван кривицом Извођача </w:t>
      </w:r>
    </w:p>
    <w:p w:rsidR="00A06802" w:rsidRPr="00CD3F91" w:rsidRDefault="00A06802" w:rsidP="00A06802">
      <w:pPr>
        <w:autoSpaceDE w:val="0"/>
        <w:autoSpaceDN w:val="0"/>
        <w:adjustRightInd w:val="0"/>
        <w:jc w:val="both"/>
        <w:rPr>
          <w:lang w:val="sr-Cyrl-CS"/>
        </w:rPr>
      </w:pPr>
      <w:r w:rsidRPr="00CD3F91">
        <w:rPr>
          <w:lang w:val="sr-Cyrl-CS"/>
        </w:rPr>
        <w:t>- у случају елементарних непогода и дејства више силе</w:t>
      </w:r>
    </w:p>
    <w:p w:rsidR="00A06802" w:rsidRPr="00A06802" w:rsidRDefault="00A06802" w:rsidP="00A06802">
      <w:pPr>
        <w:autoSpaceDE w:val="0"/>
        <w:autoSpaceDN w:val="0"/>
        <w:adjustRightInd w:val="0"/>
        <w:jc w:val="both"/>
        <w:rPr>
          <w:lang w:val="sr-Cyrl-CS"/>
        </w:rPr>
      </w:pPr>
      <w:r w:rsidRPr="00CD3F91">
        <w:rPr>
          <w:lang w:val="sr-Cyrl-CS"/>
        </w:rPr>
        <w:t xml:space="preserve">Захтев за продужење рока грађења Извођач писмено подноси Наручиоцу  у року од два дана </w:t>
      </w:r>
      <w:r w:rsidRPr="00A06802">
        <w:rPr>
          <w:lang w:val="sr-Cyrl-CS"/>
        </w:rPr>
        <w:t xml:space="preserve">од сазнања за околност, а најкасније 2 дана пре истека коначног рока за завршетак радова. </w:t>
      </w:r>
    </w:p>
    <w:p w:rsidR="00A06802" w:rsidRPr="00A06802" w:rsidRDefault="00A06802" w:rsidP="00A06802">
      <w:pPr>
        <w:autoSpaceDE w:val="0"/>
        <w:autoSpaceDN w:val="0"/>
        <w:adjustRightInd w:val="0"/>
        <w:jc w:val="both"/>
        <w:rPr>
          <w:i/>
          <w:lang w:val="sr-Cyrl-CS"/>
        </w:rPr>
      </w:pPr>
      <w:r w:rsidRPr="00A06802">
        <w:rPr>
          <w:lang w:val="sr-Cyrl-CS"/>
        </w:rPr>
        <w:t>Уговорени рок је продужен када уговорне стране у форми Анекса овог Уговора о томе постигну писмени споразум.</w:t>
      </w:r>
      <w:r w:rsidRPr="00A06802">
        <w:rPr>
          <w:i/>
          <w:lang w:val="sr-Cyrl-CS"/>
        </w:rPr>
        <w:t xml:space="preserve"> </w:t>
      </w:r>
    </w:p>
    <w:p w:rsidR="00A06802" w:rsidRPr="00A06802" w:rsidRDefault="00A06802" w:rsidP="00A06802">
      <w:pPr>
        <w:autoSpaceDE w:val="0"/>
        <w:autoSpaceDN w:val="0"/>
        <w:adjustRightInd w:val="0"/>
        <w:spacing w:after="120"/>
        <w:jc w:val="both"/>
        <w:rPr>
          <w:lang w:val="sr-Cyrl-CS"/>
        </w:rPr>
      </w:pPr>
      <w:r w:rsidRPr="00A06802">
        <w:rPr>
          <w:lang w:val="sr-Cyrl-CS"/>
        </w:rPr>
        <w:t xml:space="preserve">Ако Извођач падне у доцњу са извођењем радова, нема право на продужење уговореног рока због околности које су настале у време доцње. </w:t>
      </w:r>
    </w:p>
    <w:p w:rsidR="00B37AD0" w:rsidRPr="00A06802" w:rsidRDefault="00B37AD0" w:rsidP="00B37AD0">
      <w:pPr>
        <w:autoSpaceDE w:val="0"/>
        <w:autoSpaceDN w:val="0"/>
        <w:adjustRightInd w:val="0"/>
        <w:jc w:val="both"/>
        <w:rPr>
          <w:b/>
          <w:bCs/>
          <w:lang w:val="sr-Cyrl-CS"/>
        </w:rPr>
      </w:pPr>
      <w:r w:rsidRPr="00A06802">
        <w:rPr>
          <w:b/>
          <w:bCs/>
          <w:lang w:val="ru-RU"/>
        </w:rPr>
        <w:t xml:space="preserve">Уговорна казна </w:t>
      </w:r>
    </w:p>
    <w:p w:rsidR="00B37AD0" w:rsidRPr="00A06802" w:rsidRDefault="00B37AD0" w:rsidP="00B37AD0">
      <w:pPr>
        <w:autoSpaceDE w:val="0"/>
        <w:autoSpaceDN w:val="0"/>
        <w:adjustRightInd w:val="0"/>
        <w:jc w:val="center"/>
        <w:rPr>
          <w:b/>
          <w:bCs/>
          <w:lang w:val="sr-Cyrl-CS"/>
        </w:rPr>
      </w:pPr>
      <w:r w:rsidRPr="00A06802">
        <w:rPr>
          <w:b/>
          <w:bCs/>
          <w:lang w:val="sr-Cyrl-CS"/>
        </w:rPr>
        <w:t>Члан 5.</w:t>
      </w:r>
    </w:p>
    <w:p w:rsidR="00B37AD0" w:rsidRPr="00A06802" w:rsidRDefault="00B37AD0" w:rsidP="00B37AD0">
      <w:pPr>
        <w:autoSpaceDE w:val="0"/>
        <w:autoSpaceDN w:val="0"/>
        <w:adjustRightInd w:val="0"/>
        <w:spacing w:after="120"/>
        <w:jc w:val="both"/>
        <w:rPr>
          <w:lang w:val="sr-Cyrl-CS"/>
        </w:rPr>
      </w:pPr>
      <w:r w:rsidRPr="00A06802">
        <w:rPr>
          <w:lang w:val="sr-Cyrl-CS"/>
        </w:rPr>
        <w:t>Уколико Извођач не заврши радове у уговореном року</w:t>
      </w:r>
      <w:r w:rsidR="00567AD8" w:rsidRPr="00A06802">
        <w:rPr>
          <w:lang w:val="sr-Cyrl-CS"/>
        </w:rPr>
        <w:t xml:space="preserve"> тј. у року из члана 4. става 1. овог уговора</w:t>
      </w:r>
      <w:r w:rsidRPr="00A06802">
        <w:rPr>
          <w:lang w:val="sr-Cyrl-CS"/>
        </w:rPr>
        <w:t xml:space="preserve">, дужан је да плати Наручиоцу  уговорну казну у висини 0,5% од укупно уговорене вредности за сваки дан закашњења, с тим што укупан износ казне не може бити већи од 5% од вредности укупно уговорних радова. Наплату уговорне казне Наручилац ће извршити, </w:t>
      </w:r>
      <w:r w:rsidR="00E14F21" w:rsidRPr="00A06802">
        <w:rPr>
          <w:lang w:val="sr-Cyrl-CS"/>
        </w:rPr>
        <w:t>испостављањем књижног добрења</w:t>
      </w:r>
      <w:r w:rsidRPr="00A06802">
        <w:rPr>
          <w:lang w:val="sr-Cyrl-CS"/>
        </w:rPr>
        <w:t xml:space="preserve">. Ако је  Наручилац због закашњења у извођењу или предаји изведених радова претрпео штету која је већа од износа уговорне казне, могу захтевати накнаду штете, односно поред уговорне казне и разлику до пуног износа претрпљене штете. Постојање и износ штете Наручилац мора да докаже. </w:t>
      </w:r>
    </w:p>
    <w:p w:rsidR="00B37AD0" w:rsidRPr="00A06802" w:rsidRDefault="00B37AD0" w:rsidP="00B37AD0">
      <w:pPr>
        <w:autoSpaceDE w:val="0"/>
        <w:autoSpaceDN w:val="0"/>
        <w:adjustRightInd w:val="0"/>
        <w:jc w:val="both"/>
        <w:rPr>
          <w:b/>
          <w:bCs/>
          <w:lang w:val="sr-Cyrl-CS"/>
        </w:rPr>
      </w:pPr>
      <w:r w:rsidRPr="00A06802">
        <w:rPr>
          <w:b/>
          <w:bCs/>
          <w:lang w:val="sr-Cyrl-CS"/>
        </w:rPr>
        <w:t xml:space="preserve">Обавезе Извођача </w:t>
      </w:r>
    </w:p>
    <w:p w:rsidR="00B37AD0" w:rsidRPr="00A06802" w:rsidRDefault="00B37AD0" w:rsidP="00B37AD0">
      <w:pPr>
        <w:autoSpaceDE w:val="0"/>
        <w:autoSpaceDN w:val="0"/>
        <w:adjustRightInd w:val="0"/>
        <w:jc w:val="center"/>
        <w:rPr>
          <w:lang w:val="sr-Cyrl-CS"/>
        </w:rPr>
      </w:pPr>
      <w:r w:rsidRPr="00A06802">
        <w:rPr>
          <w:b/>
          <w:bCs/>
          <w:lang w:val="sr-Cyrl-CS"/>
        </w:rPr>
        <w:t>Члан 6.</w:t>
      </w:r>
    </w:p>
    <w:p w:rsidR="00B37AD0" w:rsidRPr="00A06802" w:rsidRDefault="00B37AD0" w:rsidP="00B37AD0">
      <w:pPr>
        <w:autoSpaceDE w:val="0"/>
        <w:autoSpaceDN w:val="0"/>
        <w:adjustRightInd w:val="0"/>
        <w:jc w:val="both"/>
        <w:rPr>
          <w:lang w:val="sr-Cyrl-CS"/>
        </w:rPr>
      </w:pPr>
      <w:r w:rsidRPr="00A06802">
        <w:rPr>
          <w:lang w:val="sr-Cyrl-CS"/>
        </w:rPr>
        <w:t xml:space="preserve">Извођач се обавезује да изведе радове у складу са важећим прописима, техничким прописима, техничком документацијом и овим уговором, и да по завршетку радова изведене радове преда Наручиоцу. Извођач се обавезује : </w:t>
      </w:r>
    </w:p>
    <w:p w:rsidR="00B37AD0" w:rsidRPr="00A06802" w:rsidRDefault="00B37AD0" w:rsidP="00B37AD0">
      <w:pPr>
        <w:autoSpaceDE w:val="0"/>
        <w:autoSpaceDN w:val="0"/>
        <w:adjustRightInd w:val="0"/>
        <w:jc w:val="both"/>
        <w:rPr>
          <w:lang w:val="sr-Cyrl-ME"/>
        </w:rPr>
      </w:pPr>
      <w:r w:rsidRPr="00A06802">
        <w:rPr>
          <w:lang w:val="sr-Cyrl-CS"/>
        </w:rPr>
        <w:t>- да пре почетка радова Наручиоцу достави решење о именовању одговорног извођача радова;</w:t>
      </w:r>
      <w:r w:rsidRPr="00A06802">
        <w:rPr>
          <w:lang w:val="sr-Latn-CS"/>
        </w:rPr>
        <w:t xml:space="preserve"> </w:t>
      </w:r>
    </w:p>
    <w:p w:rsidR="00B37AD0" w:rsidRPr="00A06802" w:rsidRDefault="00B37AD0" w:rsidP="00B37AD0">
      <w:pPr>
        <w:autoSpaceDE w:val="0"/>
        <w:autoSpaceDN w:val="0"/>
        <w:adjustRightInd w:val="0"/>
        <w:jc w:val="both"/>
        <w:rPr>
          <w:lang w:val="sr-Cyrl-CS"/>
        </w:rPr>
      </w:pPr>
      <w:r w:rsidRPr="00A06802">
        <w:rPr>
          <w:lang w:val="sr-Cyrl-CS"/>
        </w:rPr>
        <w:t>- да се строго придржава мера заштите на раду;</w:t>
      </w:r>
    </w:p>
    <w:p w:rsidR="00B37AD0" w:rsidRPr="00A06802" w:rsidRDefault="00B37AD0" w:rsidP="00B37AD0">
      <w:pPr>
        <w:autoSpaceDE w:val="0"/>
        <w:autoSpaceDN w:val="0"/>
        <w:adjustRightInd w:val="0"/>
        <w:jc w:val="both"/>
        <w:rPr>
          <w:lang w:val="sr-Cyrl-CS"/>
        </w:rPr>
      </w:pPr>
      <w:r w:rsidRPr="00A06802">
        <w:rPr>
          <w:lang w:val="sr-Cyrl-CS"/>
        </w:rPr>
        <w:t xml:space="preserve">- да по завршеним радовима одмах обавести Наручиоца да је завршио радове и да је спреман за њихов пријем; </w:t>
      </w:r>
    </w:p>
    <w:p w:rsidR="00B37AD0" w:rsidRPr="00A06802" w:rsidRDefault="00B37AD0" w:rsidP="00B37AD0">
      <w:pPr>
        <w:autoSpaceDE w:val="0"/>
        <w:autoSpaceDN w:val="0"/>
        <w:adjustRightInd w:val="0"/>
        <w:jc w:val="both"/>
        <w:rPr>
          <w:lang w:val="sr-Cyrl-CS"/>
        </w:rPr>
      </w:pPr>
      <w:r w:rsidRPr="00A06802">
        <w:rPr>
          <w:lang w:val="sr-Cyrl-CS"/>
        </w:rPr>
        <w:t xml:space="preserve">- да обезбеди складиште својих материјала и слично, тако да се </w:t>
      </w:r>
      <w:r w:rsidR="00993C50" w:rsidRPr="00A06802">
        <w:rPr>
          <w:lang w:val="sr-Cyrl-CS"/>
        </w:rPr>
        <w:t>Наручилац</w:t>
      </w:r>
      <w:r w:rsidRPr="00A06802">
        <w:rPr>
          <w:lang w:val="sr-Cyrl-CS"/>
        </w:rPr>
        <w:t xml:space="preserve"> ослобађа свих одговорности према државним органима, што се тиче безбедности, прописа о заштити животне средине, и радно-правних прописа за време укупног трајања извођења радова до предаје радова Наручиоцу; </w:t>
      </w:r>
    </w:p>
    <w:p w:rsidR="00B37AD0" w:rsidRPr="00A06802" w:rsidRDefault="00B37AD0" w:rsidP="00B37AD0">
      <w:pPr>
        <w:autoSpaceDE w:val="0"/>
        <w:autoSpaceDN w:val="0"/>
        <w:adjustRightInd w:val="0"/>
        <w:jc w:val="both"/>
        <w:rPr>
          <w:lang w:val="sr-Cyrl-CS"/>
        </w:rPr>
      </w:pPr>
      <w:r w:rsidRPr="00A06802">
        <w:rPr>
          <w:lang w:val="sr-Cyrl-CS"/>
        </w:rPr>
        <w:t>- да омогући вршење стручног надзора;</w:t>
      </w:r>
    </w:p>
    <w:p w:rsidR="00B37AD0" w:rsidRPr="00A06802" w:rsidRDefault="00B37AD0" w:rsidP="00B37AD0">
      <w:pPr>
        <w:autoSpaceDE w:val="0"/>
        <w:autoSpaceDN w:val="0"/>
        <w:adjustRightInd w:val="0"/>
        <w:jc w:val="both"/>
        <w:rPr>
          <w:lang w:val="sr-Cyrl-CS"/>
        </w:rPr>
      </w:pPr>
      <w:r w:rsidRPr="00A06802">
        <w:rPr>
          <w:lang w:val="sr-Cyrl-CS"/>
        </w:rPr>
        <w:t xml:space="preserve">- да поступи по свим основаним примедбама и захтевима Наручиоца 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или убрзања извођења радова када је запао у доцњу у погледу уговорених рокова извођења радова; </w:t>
      </w:r>
    </w:p>
    <w:p w:rsidR="00B37AD0" w:rsidRPr="00A06802" w:rsidRDefault="00B37AD0" w:rsidP="00B37AD0">
      <w:pPr>
        <w:autoSpaceDE w:val="0"/>
        <w:autoSpaceDN w:val="0"/>
        <w:adjustRightInd w:val="0"/>
        <w:jc w:val="both"/>
        <w:rPr>
          <w:lang w:val="sr-Cyrl-CS"/>
        </w:rPr>
      </w:pPr>
      <w:r w:rsidRPr="00A06802">
        <w:rPr>
          <w:lang w:val="sr-Cyrl-CS"/>
        </w:rPr>
        <w:t xml:space="preserve">- да уведе у рад више смена, продужи смену или уведе у рад више запослених, без права на повећање трошкова или посебне накнаде за то уколико не испуњава предвиђену динамику; </w:t>
      </w:r>
    </w:p>
    <w:p w:rsidR="00B37AD0" w:rsidRPr="00A06802" w:rsidRDefault="00B37AD0" w:rsidP="00B37AD0">
      <w:pPr>
        <w:autoSpaceDE w:val="0"/>
        <w:autoSpaceDN w:val="0"/>
        <w:adjustRightInd w:val="0"/>
        <w:jc w:val="both"/>
        <w:rPr>
          <w:lang w:val="sr-Cyrl-CS"/>
        </w:rPr>
      </w:pPr>
      <w:r w:rsidRPr="00A06802">
        <w:rPr>
          <w:lang w:val="sr-Cyrl-CS"/>
        </w:rPr>
        <w:t>- да сноси трошкове накнадних прегледа комисије за пријем радова уколико се утврде неправилности и недостаци;</w:t>
      </w:r>
    </w:p>
    <w:p w:rsidR="00F51F27" w:rsidRPr="00A06802" w:rsidRDefault="00B37AD0" w:rsidP="00B37AD0">
      <w:pPr>
        <w:autoSpaceDE w:val="0"/>
        <w:autoSpaceDN w:val="0"/>
        <w:adjustRightInd w:val="0"/>
        <w:jc w:val="both"/>
        <w:rPr>
          <w:lang w:val="sr-Cyrl-CS"/>
        </w:rPr>
      </w:pPr>
      <w:r w:rsidRPr="00A06802">
        <w:rPr>
          <w:lang w:val="sr-Cyrl-CS"/>
        </w:rPr>
        <w:lastRenderedPageBreak/>
        <w:t xml:space="preserve">- да гарантује квалитет изведених радова и употребљеног материјала, с тим да отклањању недостатка у гарантном року за изведене радове Извођач мора да приступи у року од 5 дана. </w:t>
      </w:r>
    </w:p>
    <w:p w:rsidR="00B37AD0" w:rsidRPr="00A06802" w:rsidRDefault="00A06802" w:rsidP="00A06802">
      <w:pPr>
        <w:tabs>
          <w:tab w:val="left" w:pos="2688"/>
          <w:tab w:val="center" w:pos="4680"/>
        </w:tabs>
        <w:spacing w:before="120"/>
        <w:rPr>
          <w:b/>
          <w:bCs/>
          <w:spacing w:val="20"/>
          <w:lang w:val="sr-Latn-CS" w:eastAsia="sr-Latn-CS"/>
        </w:rPr>
      </w:pPr>
      <w:r>
        <w:rPr>
          <w:b/>
          <w:bCs/>
          <w:color w:val="FF0000"/>
          <w:spacing w:val="20"/>
          <w:lang w:val="sr-Latn-CS" w:eastAsia="sr-Latn-CS"/>
        </w:rPr>
        <w:tab/>
      </w:r>
      <w:r>
        <w:rPr>
          <w:b/>
          <w:bCs/>
          <w:color w:val="FF0000"/>
          <w:spacing w:val="20"/>
          <w:lang w:val="sr-Latn-CS" w:eastAsia="sr-Latn-CS"/>
        </w:rPr>
        <w:tab/>
      </w:r>
      <w:r w:rsidR="00B37AD0" w:rsidRPr="00A06802">
        <w:rPr>
          <w:b/>
          <w:bCs/>
          <w:spacing w:val="20"/>
          <w:lang w:val="sr-Latn-CS" w:eastAsia="sr-Latn-CS"/>
        </w:rPr>
        <w:t xml:space="preserve">Члан </w:t>
      </w:r>
      <w:r w:rsidR="00B37AD0" w:rsidRPr="00A06802">
        <w:rPr>
          <w:b/>
          <w:bCs/>
          <w:spacing w:val="20"/>
          <w:lang w:val="sr-Cyrl-ME" w:eastAsia="sr-Latn-CS"/>
        </w:rPr>
        <w:t>7</w:t>
      </w:r>
      <w:r w:rsidR="00B37AD0" w:rsidRPr="00A06802">
        <w:rPr>
          <w:b/>
          <w:bCs/>
          <w:spacing w:val="20"/>
          <w:lang w:val="sr-Latn-CS" w:eastAsia="sr-Latn-CS"/>
        </w:rPr>
        <w:t>.</w:t>
      </w:r>
    </w:p>
    <w:p w:rsidR="00B37AD0" w:rsidRPr="00A06802" w:rsidRDefault="00B37AD0" w:rsidP="00B37AD0">
      <w:pPr>
        <w:jc w:val="both"/>
        <w:rPr>
          <w:lang w:val="sr-Latn-CS" w:eastAsia="sr-Latn-CS"/>
        </w:rPr>
      </w:pPr>
      <w:r w:rsidRPr="00A06802">
        <w:rPr>
          <w:lang w:val="sr-Cyrl-RS" w:eastAsia="sr-Latn-CS"/>
        </w:rPr>
        <w:t>Главни о</w:t>
      </w:r>
      <w:r w:rsidRPr="00A06802">
        <w:rPr>
          <w:lang w:val="sr-Latn-CS" w:eastAsia="sr-Latn-CS"/>
        </w:rPr>
        <w:t>дговорни извођач радова дужан је да:</w:t>
      </w:r>
    </w:p>
    <w:p w:rsidR="00B37AD0" w:rsidRPr="00A06802" w:rsidRDefault="00B37AD0" w:rsidP="00B37AD0">
      <w:pPr>
        <w:jc w:val="both"/>
        <w:rPr>
          <w:lang w:val="sr-Latn-CS" w:eastAsia="sr-Latn-CS"/>
        </w:rPr>
      </w:pPr>
      <w:r w:rsidRPr="00A06802">
        <w:rPr>
          <w:lang w:val="sr-Latn-CS" w:eastAsia="sr-Latn-CS"/>
        </w:rPr>
        <w:t>1) изводи радове у складу са прописима, стандардима, укључујући стандарде приступачности техничким нормативима и стандарду квалитета који важе за поједине врсте радова, инсталација и опреме;</w:t>
      </w:r>
    </w:p>
    <w:p w:rsidR="00B37AD0" w:rsidRPr="00A06802" w:rsidRDefault="00B37AD0" w:rsidP="00B37AD0">
      <w:pPr>
        <w:jc w:val="both"/>
        <w:rPr>
          <w:lang w:val="sr-Latn-CS" w:eastAsia="sr-Latn-CS"/>
        </w:rPr>
      </w:pPr>
      <w:r w:rsidRPr="00A06802">
        <w:rPr>
          <w:lang w:val="sr-Latn-CS" w:eastAsia="sr-Latn-CS"/>
        </w:rPr>
        <w:t>2) организује градилиште на начин којим ће обезбедити приступ локацији, обезбеђење несметаног одвијања саобраћаја, заштиту околине за време трајања грађења;</w:t>
      </w:r>
    </w:p>
    <w:p w:rsidR="00B37AD0" w:rsidRPr="00A06802" w:rsidRDefault="00B37AD0" w:rsidP="00B37AD0">
      <w:pPr>
        <w:jc w:val="both"/>
        <w:rPr>
          <w:lang w:val="sr-Latn-CS" w:eastAsia="sr-Latn-CS"/>
        </w:rPr>
      </w:pPr>
      <w:r w:rsidRPr="00A06802">
        <w:rPr>
          <w:lang w:val="sr-Latn-CS" w:eastAsia="sr-Latn-CS"/>
        </w:rPr>
        <w:t>3) обезбеђује сигурност објекта, лица која се налазе на градилишту и околине (суседних објеката и саобраћајница);</w:t>
      </w:r>
    </w:p>
    <w:p w:rsidR="00B37AD0" w:rsidRPr="00A06802" w:rsidRDefault="00B37AD0" w:rsidP="00B37AD0">
      <w:pPr>
        <w:jc w:val="both"/>
        <w:rPr>
          <w:lang w:val="sr-Latn-CS" w:eastAsia="sr-Latn-CS"/>
        </w:rPr>
      </w:pPr>
      <w:r w:rsidRPr="00A06802">
        <w:rPr>
          <w:lang w:val="sr-Latn-CS" w:eastAsia="sr-Latn-CS"/>
        </w:rPr>
        <w:t>4) обезбеђује доказ о квалитету извршених радова, односно уграђеног материјала, инсталација и опреме;</w:t>
      </w:r>
    </w:p>
    <w:p w:rsidR="00B37AD0" w:rsidRPr="00A06802" w:rsidRDefault="00C839D3" w:rsidP="00B37AD0">
      <w:pPr>
        <w:jc w:val="both"/>
        <w:rPr>
          <w:lang w:val="sr-Latn-CS" w:eastAsia="sr-Latn-CS"/>
        </w:rPr>
      </w:pPr>
      <w:r w:rsidRPr="00A06802">
        <w:rPr>
          <w:lang w:val="sr-Latn-CS" w:eastAsia="sr-Latn-CS"/>
        </w:rPr>
        <w:t xml:space="preserve">5) води грађевински дневник и </w:t>
      </w:r>
      <w:r w:rsidR="00B37AD0" w:rsidRPr="00A06802">
        <w:rPr>
          <w:lang w:val="sr-Latn-CS" w:eastAsia="sr-Latn-CS"/>
        </w:rPr>
        <w:t>грађевинску књигу;</w:t>
      </w:r>
    </w:p>
    <w:p w:rsidR="00B37AD0" w:rsidRPr="00A06802" w:rsidRDefault="00B37AD0" w:rsidP="00B37AD0">
      <w:pPr>
        <w:jc w:val="both"/>
        <w:rPr>
          <w:lang w:val="sr-Latn-CS" w:eastAsia="sr-Latn-CS"/>
        </w:rPr>
      </w:pPr>
      <w:r w:rsidRPr="00A06802">
        <w:rPr>
          <w:lang w:val="sr-Latn-CS" w:eastAsia="sr-Latn-CS"/>
        </w:rPr>
        <w:t xml:space="preserve">6) обезбеђује мерења и геодетско осматрање понашања тла и </w:t>
      </w:r>
      <w:r w:rsidR="00C839D3" w:rsidRPr="00A06802">
        <w:rPr>
          <w:lang w:val="sr-Cyrl-RS" w:eastAsia="sr-Latn-CS"/>
        </w:rPr>
        <w:t>објеката</w:t>
      </w:r>
      <w:r w:rsidRPr="00A06802">
        <w:rPr>
          <w:lang w:val="sr-Latn-CS" w:eastAsia="sr-Latn-CS"/>
        </w:rPr>
        <w:t xml:space="preserve"> у току грађења;</w:t>
      </w:r>
    </w:p>
    <w:p w:rsidR="00B37AD0" w:rsidRPr="00A06802" w:rsidRDefault="00B37AD0" w:rsidP="00B37AD0">
      <w:pPr>
        <w:jc w:val="both"/>
        <w:rPr>
          <w:lang w:val="sr-Latn-CS" w:eastAsia="sr-Latn-CS"/>
        </w:rPr>
      </w:pPr>
      <w:r w:rsidRPr="00A06802">
        <w:rPr>
          <w:lang w:val="sr-Latn-CS" w:eastAsia="sr-Latn-CS"/>
        </w:rPr>
        <w:t>7) обезбеђује објекте и околину у случају прекида радова;</w:t>
      </w:r>
    </w:p>
    <w:p w:rsidR="00B37AD0" w:rsidRPr="00A06802" w:rsidRDefault="00B37AD0" w:rsidP="00B37AD0">
      <w:pPr>
        <w:jc w:val="both"/>
        <w:rPr>
          <w:lang w:val="sr-Cyrl-RS" w:eastAsia="sr-Latn-CS"/>
        </w:rPr>
      </w:pPr>
      <w:r w:rsidRPr="00A06802">
        <w:rPr>
          <w:lang w:val="sr-Latn-CS" w:eastAsia="sr-Latn-CS"/>
        </w:rPr>
        <w:t>8) на градилишту обезбеди уговор о грађењу, решење о одређивању одговорног извођача радова на градилишту и главни пројекат, односно документацију на основу које се објекат гради.</w:t>
      </w:r>
    </w:p>
    <w:p w:rsidR="00B37AD0" w:rsidRPr="00A06802" w:rsidRDefault="00B37AD0" w:rsidP="00B37AD0">
      <w:pPr>
        <w:spacing w:after="120"/>
        <w:jc w:val="both"/>
        <w:rPr>
          <w:lang w:val="sr-Cyrl-RS" w:eastAsia="sr-Latn-CS"/>
        </w:rPr>
      </w:pPr>
      <w:r w:rsidRPr="00A06802">
        <w:rPr>
          <w:lang w:val="sr-Cyrl-RS" w:eastAsia="sr-Latn-CS"/>
        </w:rPr>
        <w:t>9) свакодневно присуствује на градилишту.</w:t>
      </w:r>
    </w:p>
    <w:p w:rsidR="00B37AD0" w:rsidRPr="00A06802" w:rsidRDefault="00B37AD0" w:rsidP="00B37AD0">
      <w:pPr>
        <w:autoSpaceDE w:val="0"/>
        <w:autoSpaceDN w:val="0"/>
        <w:adjustRightInd w:val="0"/>
        <w:jc w:val="both"/>
        <w:rPr>
          <w:b/>
          <w:bCs/>
          <w:lang w:val="sr-Cyrl-CS"/>
        </w:rPr>
      </w:pPr>
      <w:r w:rsidRPr="00A06802">
        <w:rPr>
          <w:b/>
          <w:bCs/>
          <w:lang w:val="ru-RU"/>
        </w:rPr>
        <w:t xml:space="preserve">Обавезе </w:t>
      </w:r>
      <w:r w:rsidRPr="00A06802">
        <w:rPr>
          <w:b/>
          <w:bCs/>
          <w:lang w:val="sr-Cyrl-RS"/>
        </w:rPr>
        <w:t>Наручиоца</w:t>
      </w:r>
      <w:r w:rsidRPr="00A06802">
        <w:rPr>
          <w:b/>
          <w:bCs/>
          <w:lang w:val="ru-RU"/>
        </w:rPr>
        <w:t xml:space="preserve"> </w:t>
      </w:r>
    </w:p>
    <w:p w:rsidR="00B37AD0" w:rsidRPr="00A06802" w:rsidRDefault="00B37AD0" w:rsidP="00B37AD0">
      <w:pPr>
        <w:autoSpaceDE w:val="0"/>
        <w:autoSpaceDN w:val="0"/>
        <w:adjustRightInd w:val="0"/>
        <w:jc w:val="center"/>
        <w:rPr>
          <w:b/>
          <w:bCs/>
          <w:lang w:val="sr-Cyrl-CS"/>
        </w:rPr>
      </w:pPr>
      <w:r w:rsidRPr="00A06802">
        <w:rPr>
          <w:b/>
          <w:bCs/>
          <w:lang w:val="sr-Cyrl-CS"/>
        </w:rPr>
        <w:t>Члан 8.</w:t>
      </w:r>
    </w:p>
    <w:p w:rsidR="00B37AD0" w:rsidRPr="00A06802" w:rsidRDefault="00B37AD0" w:rsidP="00B37AD0">
      <w:pPr>
        <w:autoSpaceDE w:val="0"/>
        <w:autoSpaceDN w:val="0"/>
        <w:adjustRightInd w:val="0"/>
        <w:jc w:val="both"/>
        <w:rPr>
          <w:lang w:val="sr-Latn-CS"/>
        </w:rPr>
      </w:pPr>
      <w:r w:rsidRPr="00A06802">
        <w:rPr>
          <w:lang w:val="sr-Cyrl-CS"/>
        </w:rPr>
        <w:t xml:space="preserve">Наручилац се обавезује да Извођачу плати уговорену цену под условима и на начин одређен чланом </w:t>
      </w:r>
      <w:r w:rsidR="003E065F" w:rsidRPr="00A06802">
        <w:rPr>
          <w:lang w:val="sr-Cyrl-CS"/>
        </w:rPr>
        <w:t>3</w:t>
      </w:r>
      <w:r w:rsidRPr="00A06802">
        <w:rPr>
          <w:lang w:val="sr-Cyrl-CS"/>
        </w:rPr>
        <w:t>. овог уговора, и да од Извођача, по завршетк</w:t>
      </w:r>
      <w:r w:rsidR="003E065F" w:rsidRPr="00A06802">
        <w:rPr>
          <w:lang w:val="sr-Cyrl-CS"/>
        </w:rPr>
        <w:t>у радова, прими наведене радове</w:t>
      </w:r>
      <w:r w:rsidRPr="00A06802">
        <w:rPr>
          <w:lang w:val="sr-Cyrl-CS"/>
        </w:rPr>
        <w:t xml:space="preserve">. </w:t>
      </w:r>
    </w:p>
    <w:p w:rsidR="00B37AD0" w:rsidRPr="00A06802" w:rsidRDefault="00B37AD0" w:rsidP="00B37AD0">
      <w:pPr>
        <w:keepNext/>
        <w:spacing w:before="120" w:after="120"/>
        <w:rPr>
          <w:b/>
          <w:bCs/>
          <w:iCs/>
          <w:lang w:val="sr-Latn-CS" w:eastAsia="sr-Latn-CS"/>
        </w:rPr>
      </w:pPr>
      <w:r w:rsidRPr="00A06802">
        <w:rPr>
          <w:b/>
          <w:bCs/>
          <w:iCs/>
          <w:lang w:val="sr-Latn-CS" w:eastAsia="sr-Latn-CS"/>
        </w:rPr>
        <w:t>Примедбе Наручиоца на привремене ситуације</w:t>
      </w:r>
    </w:p>
    <w:p w:rsidR="00B37AD0" w:rsidRPr="00A06802" w:rsidRDefault="00B37AD0" w:rsidP="00B37AD0">
      <w:pPr>
        <w:jc w:val="center"/>
        <w:rPr>
          <w:b/>
          <w:bCs/>
          <w:spacing w:val="20"/>
          <w:lang w:val="sr-Latn-CS" w:eastAsia="sr-Latn-CS"/>
        </w:rPr>
      </w:pPr>
      <w:r w:rsidRPr="00A06802">
        <w:rPr>
          <w:b/>
          <w:bCs/>
          <w:spacing w:val="20"/>
          <w:lang w:val="sr-Latn-CS" w:eastAsia="sr-Latn-CS"/>
        </w:rPr>
        <w:t xml:space="preserve">Члан </w:t>
      </w:r>
      <w:r w:rsidRPr="00A06802">
        <w:rPr>
          <w:b/>
          <w:bCs/>
          <w:spacing w:val="20"/>
          <w:lang w:val="sr-Cyrl-ME" w:eastAsia="sr-Latn-CS"/>
        </w:rPr>
        <w:t>9</w:t>
      </w:r>
      <w:r w:rsidRPr="00A06802">
        <w:rPr>
          <w:b/>
          <w:bCs/>
          <w:spacing w:val="20"/>
          <w:lang w:val="sr-Latn-CS" w:eastAsia="sr-Latn-CS"/>
        </w:rPr>
        <w:t>.</w:t>
      </w:r>
    </w:p>
    <w:p w:rsidR="00B37AD0" w:rsidRPr="00A06802" w:rsidRDefault="00B37AD0" w:rsidP="00B37AD0">
      <w:pPr>
        <w:jc w:val="both"/>
        <w:rPr>
          <w:lang w:val="sr-Latn-CS" w:eastAsia="sr-Latn-CS"/>
        </w:rPr>
      </w:pPr>
      <w:r w:rsidRPr="00A06802">
        <w:rPr>
          <w:lang w:val="sr-Cyrl-RS" w:eastAsia="sr-Latn-CS"/>
        </w:rPr>
        <w:t>Наручилац</w:t>
      </w:r>
      <w:r w:rsidRPr="00A06802">
        <w:rPr>
          <w:lang w:val="sr-Latn-CS" w:eastAsia="sr-Latn-CS"/>
        </w:rPr>
        <w:t xml:space="preserve"> је овлашћен да у року од 3 (три) дана од дана пријема ситуације достави Извођачу писмене примедбе на исту.</w:t>
      </w:r>
    </w:p>
    <w:p w:rsidR="00C70895" w:rsidRPr="00A06802" w:rsidRDefault="00B37AD0" w:rsidP="00B37AD0">
      <w:pPr>
        <w:jc w:val="both"/>
        <w:rPr>
          <w:lang w:val="sr-Latn-CS" w:eastAsia="sr-Latn-CS"/>
        </w:rPr>
      </w:pPr>
      <w:r w:rsidRPr="00A06802">
        <w:rPr>
          <w:lang w:val="sr-Latn-CS" w:eastAsia="sr-Latn-CS"/>
        </w:rPr>
        <w:t xml:space="preserve">Уговорне стране су сагласне да ће примедбе на ситуацију отклонити у року од </w:t>
      </w:r>
      <w:r w:rsidRPr="00A06802">
        <w:rPr>
          <w:lang w:val="sr-Cyrl-ME" w:eastAsia="sr-Latn-CS"/>
        </w:rPr>
        <w:t>5</w:t>
      </w:r>
      <w:r w:rsidRPr="00A06802">
        <w:rPr>
          <w:lang w:val="sr-Latn-CS" w:eastAsia="sr-Latn-CS"/>
        </w:rPr>
        <w:t xml:space="preserve"> (</w:t>
      </w:r>
      <w:r w:rsidRPr="00A06802">
        <w:rPr>
          <w:lang w:val="sr-Cyrl-ME" w:eastAsia="sr-Latn-CS"/>
        </w:rPr>
        <w:t>пет</w:t>
      </w:r>
      <w:r w:rsidRPr="00A06802">
        <w:rPr>
          <w:lang w:val="sr-Latn-CS" w:eastAsia="sr-Latn-CS"/>
        </w:rPr>
        <w:t>) дана од дана када су примедбе уручене Извођачу.</w:t>
      </w:r>
    </w:p>
    <w:p w:rsidR="00B37AD0" w:rsidRPr="00A06802" w:rsidRDefault="00B37AD0" w:rsidP="00B37AD0">
      <w:pPr>
        <w:keepNext/>
        <w:spacing w:before="120"/>
        <w:rPr>
          <w:b/>
          <w:bCs/>
          <w:iCs/>
          <w:lang w:val="sr-Latn-CS" w:eastAsia="sr-Latn-CS"/>
        </w:rPr>
      </w:pPr>
      <w:r w:rsidRPr="00A06802">
        <w:rPr>
          <w:b/>
          <w:bCs/>
          <w:iCs/>
          <w:lang w:val="sr-Latn-CS" w:eastAsia="sr-Latn-CS"/>
        </w:rPr>
        <w:t>Стручни надзор</w:t>
      </w:r>
    </w:p>
    <w:p w:rsidR="00B37AD0" w:rsidRPr="00A06802" w:rsidRDefault="00B37AD0" w:rsidP="00B37AD0">
      <w:pPr>
        <w:jc w:val="center"/>
        <w:rPr>
          <w:b/>
          <w:bCs/>
          <w:spacing w:val="20"/>
          <w:lang w:val="sr-Latn-CS" w:eastAsia="sr-Latn-CS"/>
        </w:rPr>
      </w:pPr>
      <w:r w:rsidRPr="00A06802">
        <w:rPr>
          <w:b/>
          <w:bCs/>
          <w:spacing w:val="20"/>
          <w:lang w:val="sr-Latn-CS" w:eastAsia="sr-Latn-CS"/>
        </w:rPr>
        <w:t>Члан 1</w:t>
      </w:r>
      <w:r w:rsidRPr="00A06802">
        <w:rPr>
          <w:b/>
          <w:bCs/>
          <w:spacing w:val="20"/>
          <w:lang w:val="sr-Cyrl-ME" w:eastAsia="sr-Latn-CS"/>
        </w:rPr>
        <w:t>0</w:t>
      </w:r>
      <w:r w:rsidRPr="00A06802">
        <w:rPr>
          <w:b/>
          <w:bCs/>
          <w:spacing w:val="20"/>
          <w:lang w:val="sr-Latn-CS" w:eastAsia="sr-Latn-CS"/>
        </w:rPr>
        <w:t>.</w:t>
      </w:r>
    </w:p>
    <w:p w:rsidR="00B37AD0" w:rsidRPr="00A06802" w:rsidRDefault="00B37AD0" w:rsidP="00B37AD0">
      <w:pPr>
        <w:jc w:val="both"/>
        <w:rPr>
          <w:lang w:val="sr-Latn-CS" w:eastAsia="sr-Latn-CS"/>
        </w:rPr>
      </w:pPr>
      <w:r w:rsidRPr="00A06802">
        <w:rPr>
          <w:lang w:val="sr-Cyrl-RS" w:eastAsia="sr-Latn-CS"/>
        </w:rPr>
        <w:t>Наручилац</w:t>
      </w:r>
      <w:r w:rsidRPr="00A06802">
        <w:rPr>
          <w:lang w:val="sr-Latn-CS" w:eastAsia="sr-Latn-CS"/>
        </w:rPr>
        <w:t xml:space="preserve"> обезбеђује стручни надзор у извођења радова</w:t>
      </w:r>
      <w:r w:rsidR="003F1971" w:rsidRPr="00A06802">
        <w:rPr>
          <w:lang w:val="sr-Cyrl-RS" w:eastAsia="sr-Latn-CS"/>
        </w:rPr>
        <w:t>.</w:t>
      </w:r>
      <w:r w:rsidRPr="00A06802">
        <w:rPr>
          <w:lang w:val="sr-Latn-CS" w:eastAsia="sr-Latn-CS"/>
        </w:rPr>
        <w:t xml:space="preserve"> </w:t>
      </w:r>
    </w:p>
    <w:p w:rsidR="00B37AD0" w:rsidRPr="00A06802" w:rsidRDefault="00B37AD0" w:rsidP="00B37AD0">
      <w:pPr>
        <w:jc w:val="both"/>
        <w:rPr>
          <w:lang w:val="sr-Latn-CS" w:eastAsia="sr-Latn-CS"/>
        </w:rPr>
      </w:pPr>
      <w:r w:rsidRPr="00A06802">
        <w:rPr>
          <w:lang w:val="sr-Latn-CS" w:eastAsia="sr-Latn-CS"/>
        </w:rPr>
        <w:t>Стручни надзор обухвата: контролу да ли се грађење врши према контролу и проверу квалитета извођења свих врста радова и примену прописа, стандарда и техничких норматива, укључујући стандарде приступачности; контролу и оверу количина изведених радова; проверу да ли постоје докази о квалитету материјала, опреме и инсталација који се уграђују; давање упутстава извођачу радова</w:t>
      </w:r>
      <w:r w:rsidRPr="00A06802">
        <w:rPr>
          <w:lang w:val="sr-Cyrl-RS" w:eastAsia="sr-Latn-CS"/>
        </w:rPr>
        <w:t xml:space="preserve"> </w:t>
      </w:r>
      <w:r w:rsidRPr="00A06802">
        <w:rPr>
          <w:lang w:val="sr-Latn-CS" w:eastAsia="sr-Latn-CS"/>
        </w:rPr>
        <w:t>и решавање других питања која се појаве у току извођења радова.</w:t>
      </w:r>
    </w:p>
    <w:p w:rsidR="00B37AD0" w:rsidRPr="00A06802" w:rsidRDefault="00B37AD0" w:rsidP="00AE36D4">
      <w:pPr>
        <w:spacing w:after="120"/>
        <w:jc w:val="both"/>
        <w:rPr>
          <w:lang w:val="sr-Latn-CS" w:eastAsia="sr-Latn-CS"/>
        </w:rPr>
      </w:pPr>
      <w:r w:rsidRPr="00A06802">
        <w:rPr>
          <w:lang w:val="sr-Latn-CS" w:eastAsia="sr-Latn-CS"/>
        </w:rPr>
        <w:t>Све примедбе и предлоге надзорног органа уписују се у грађевински дневник. Извођач је дужан да поступи по оправданим примедбама и захтевима надзора, и да отклони недостатке у радовима у погледу којих су стављене примедбе и то на сопствени трошак.</w:t>
      </w:r>
    </w:p>
    <w:p w:rsidR="00B37AD0" w:rsidRPr="00A06802" w:rsidRDefault="00B37AD0" w:rsidP="00B37AD0">
      <w:pPr>
        <w:keepNext/>
        <w:spacing w:after="120"/>
        <w:rPr>
          <w:b/>
          <w:bCs/>
          <w:iCs/>
          <w:lang w:val="sr-Cyrl-RS" w:eastAsia="sr-Latn-CS"/>
        </w:rPr>
      </w:pPr>
      <w:r w:rsidRPr="00A06802">
        <w:rPr>
          <w:b/>
          <w:bCs/>
          <w:iCs/>
          <w:lang w:val="sr-Latn-CS" w:eastAsia="sr-Latn-CS"/>
        </w:rPr>
        <w:lastRenderedPageBreak/>
        <w:t>Вођење грађевинског дневника и грађевинске књиге</w:t>
      </w:r>
    </w:p>
    <w:p w:rsidR="00B37AD0" w:rsidRPr="00A06802" w:rsidRDefault="00B37AD0" w:rsidP="00B37AD0">
      <w:pPr>
        <w:jc w:val="center"/>
        <w:rPr>
          <w:b/>
          <w:bCs/>
          <w:spacing w:val="20"/>
          <w:lang w:val="sr-Latn-CS" w:eastAsia="sr-Latn-CS"/>
        </w:rPr>
      </w:pPr>
      <w:r w:rsidRPr="00A06802">
        <w:rPr>
          <w:b/>
          <w:bCs/>
          <w:spacing w:val="20"/>
          <w:lang w:val="sr-Latn-CS" w:eastAsia="sr-Latn-CS"/>
        </w:rPr>
        <w:t xml:space="preserve">Члан </w:t>
      </w:r>
      <w:r w:rsidRPr="00A06802">
        <w:rPr>
          <w:b/>
          <w:bCs/>
          <w:spacing w:val="20"/>
          <w:lang w:val="sr-Cyrl-ME" w:eastAsia="sr-Latn-CS"/>
        </w:rPr>
        <w:t>11</w:t>
      </w:r>
      <w:r w:rsidRPr="00A06802">
        <w:rPr>
          <w:b/>
          <w:bCs/>
          <w:spacing w:val="20"/>
          <w:lang w:val="sr-Latn-CS" w:eastAsia="sr-Latn-CS"/>
        </w:rPr>
        <w:t>.</w:t>
      </w:r>
    </w:p>
    <w:p w:rsidR="00B37AD0" w:rsidRPr="00A06802" w:rsidRDefault="00B37AD0" w:rsidP="00B37AD0">
      <w:pPr>
        <w:jc w:val="both"/>
        <w:rPr>
          <w:lang w:val="sr-Latn-CS" w:eastAsia="sr-Latn-CS"/>
        </w:rPr>
      </w:pPr>
      <w:r w:rsidRPr="00A06802">
        <w:rPr>
          <w:lang w:val="sr-Latn-CS" w:eastAsia="sr-Latn-CS"/>
        </w:rPr>
        <w:t>Извођач је дужан да води:</w:t>
      </w:r>
    </w:p>
    <w:p w:rsidR="00B37AD0" w:rsidRPr="00A06802" w:rsidRDefault="00B37AD0" w:rsidP="00B37AD0">
      <w:pPr>
        <w:keepNext/>
        <w:ind w:left="284"/>
        <w:jc w:val="both"/>
        <w:rPr>
          <w:lang w:val="sr-Latn-CS" w:eastAsia="sr-Latn-CS"/>
        </w:rPr>
      </w:pPr>
      <w:r w:rsidRPr="00A06802">
        <w:rPr>
          <w:lang w:val="sr-Latn-CS" w:eastAsia="sr-Latn-CS"/>
        </w:rPr>
        <w:t>а) грађевински дневник;</w:t>
      </w:r>
    </w:p>
    <w:p w:rsidR="00B37AD0" w:rsidRPr="00A06802" w:rsidRDefault="00B37AD0" w:rsidP="00B37AD0">
      <w:pPr>
        <w:keepNext/>
        <w:ind w:left="284"/>
        <w:jc w:val="both"/>
        <w:rPr>
          <w:lang w:val="sr-Latn-CS" w:eastAsia="sr-Latn-CS"/>
        </w:rPr>
      </w:pPr>
      <w:r w:rsidRPr="00A06802">
        <w:rPr>
          <w:lang w:val="sr-Latn-CS" w:eastAsia="sr-Latn-CS"/>
        </w:rPr>
        <w:t>б) грађевинску књигу;</w:t>
      </w:r>
    </w:p>
    <w:p w:rsidR="00B37AD0" w:rsidRPr="00A06802" w:rsidRDefault="00B37AD0" w:rsidP="00B37AD0">
      <w:pPr>
        <w:jc w:val="both"/>
        <w:rPr>
          <w:lang w:val="sr-Latn-CS" w:eastAsia="sr-Latn-CS"/>
        </w:rPr>
      </w:pPr>
      <w:r w:rsidRPr="00A06802">
        <w:rPr>
          <w:lang w:val="sr-Latn-CS" w:eastAsia="sr-Latn-CS"/>
        </w:rPr>
        <w:t xml:space="preserve">Надзорни орган </w:t>
      </w:r>
      <w:r w:rsidRPr="00A06802">
        <w:rPr>
          <w:lang w:val="sr-Cyrl-RS" w:eastAsia="sr-Latn-CS"/>
        </w:rPr>
        <w:t>Наручиоца</w:t>
      </w:r>
      <w:r w:rsidRPr="00A06802">
        <w:rPr>
          <w:lang w:val="sr-Latn-CS" w:eastAsia="sr-Latn-CS"/>
        </w:rPr>
        <w:t xml:space="preserve"> је дужан да овери грађевински дневник у року од 3 (три) дана од дана уписа промена у дневник, а ако то не учини у наведеном року сматраће се да се сагласио с уписаним подацима.</w:t>
      </w:r>
    </w:p>
    <w:p w:rsidR="00B37AD0" w:rsidRPr="00A06802" w:rsidRDefault="00B37AD0" w:rsidP="00B37AD0">
      <w:pPr>
        <w:jc w:val="both"/>
        <w:rPr>
          <w:lang w:val="sr-Latn-CS" w:eastAsia="sr-Latn-CS"/>
        </w:rPr>
      </w:pPr>
      <w:r w:rsidRPr="00A06802">
        <w:rPr>
          <w:lang w:val="sr-Latn-CS" w:eastAsia="sr-Latn-CS"/>
        </w:rPr>
        <w:t>Извођач има право да од Наручиоца захтева одговор на отворена питања везана за извођење уговорених радова.</w:t>
      </w:r>
    </w:p>
    <w:p w:rsidR="00B37AD0" w:rsidRPr="00A06802" w:rsidRDefault="00B37AD0" w:rsidP="00B37AD0">
      <w:pPr>
        <w:jc w:val="both"/>
        <w:rPr>
          <w:lang w:val="sr-Latn-CS" w:eastAsia="sr-Latn-CS"/>
        </w:rPr>
      </w:pPr>
      <w:r w:rsidRPr="00A06802">
        <w:rPr>
          <w:lang w:val="sr-Latn-CS" w:eastAsia="sr-Latn-CS"/>
        </w:rPr>
        <w:t>Наручилац је дужан да преко свог надзорног органа Извођачу даје одговоре на питања постављена путем грађевинског дневника.</w:t>
      </w:r>
    </w:p>
    <w:p w:rsidR="00B37AD0" w:rsidRPr="00A06802" w:rsidRDefault="00B37AD0" w:rsidP="00B37AD0">
      <w:pPr>
        <w:spacing w:after="120"/>
        <w:jc w:val="both"/>
        <w:rPr>
          <w:lang w:val="sr-Latn-CS" w:eastAsia="sr-Latn-CS"/>
        </w:rPr>
      </w:pPr>
      <w:r w:rsidRPr="00A06802">
        <w:rPr>
          <w:lang w:val="sr-Latn-CS" w:eastAsia="sr-Latn-CS"/>
        </w:rPr>
        <w:t>Ако надзорни орган закасни у давању одговора, Извођач има право да продужи рок за извођење оних радова за које је тражио упутства Наручиоца без наплате уговорне казне.</w:t>
      </w:r>
    </w:p>
    <w:p w:rsidR="00B37AD0" w:rsidRPr="00A06802" w:rsidRDefault="00B37AD0" w:rsidP="00B37AD0">
      <w:pPr>
        <w:shd w:val="clear" w:color="auto" w:fill="FFFFFF"/>
        <w:autoSpaceDE w:val="0"/>
        <w:autoSpaceDN w:val="0"/>
        <w:adjustRightInd w:val="0"/>
        <w:rPr>
          <w:b/>
          <w:bCs/>
          <w:lang w:val="sr-Cyrl-CS"/>
        </w:rPr>
      </w:pPr>
      <w:r w:rsidRPr="00A06802">
        <w:rPr>
          <w:b/>
          <w:bCs/>
          <w:lang w:val="sr-Cyrl-CS"/>
        </w:rPr>
        <w:t xml:space="preserve">Финансијске гаранције </w:t>
      </w:r>
    </w:p>
    <w:p w:rsidR="00B37AD0" w:rsidRPr="00A06802" w:rsidRDefault="00B37AD0" w:rsidP="00B37AD0">
      <w:pPr>
        <w:shd w:val="clear" w:color="auto" w:fill="FFFFFF"/>
        <w:autoSpaceDE w:val="0"/>
        <w:autoSpaceDN w:val="0"/>
        <w:adjustRightInd w:val="0"/>
        <w:jc w:val="center"/>
        <w:rPr>
          <w:b/>
          <w:bCs/>
          <w:lang w:val="sr-Cyrl-CS"/>
        </w:rPr>
      </w:pPr>
      <w:r w:rsidRPr="00A06802">
        <w:rPr>
          <w:b/>
          <w:bCs/>
          <w:lang w:val="sr-Cyrl-CS"/>
        </w:rPr>
        <w:t>Члан 12.</w:t>
      </w:r>
    </w:p>
    <w:p w:rsidR="009D5F6D" w:rsidRPr="00A06802" w:rsidRDefault="009D5F6D" w:rsidP="009D5F6D">
      <w:pPr>
        <w:autoSpaceDE w:val="0"/>
        <w:autoSpaceDN w:val="0"/>
        <w:adjustRightInd w:val="0"/>
        <w:jc w:val="both"/>
        <w:rPr>
          <w:lang w:val="ru-RU"/>
        </w:rPr>
      </w:pPr>
      <w:r w:rsidRPr="00A06802">
        <w:rPr>
          <w:lang w:val="sr-Cyrl-CS"/>
        </w:rPr>
        <w:t>Изв</w:t>
      </w:r>
      <w:r w:rsidRPr="00A06802">
        <w:rPr>
          <w:lang w:val="sr-Latn-RS"/>
        </w:rPr>
        <w:t>ођач</w:t>
      </w:r>
      <w:r w:rsidRPr="00A06802">
        <w:rPr>
          <w:lang w:val="ru-RU"/>
        </w:rPr>
        <w:t xml:space="preserve"> се обавезује да при потписивању овог уговора преда Наручиоцу меницу за добро извршење посла, са роком важења 30 дана дужим од </w:t>
      </w:r>
      <w:r w:rsidRPr="00A06802">
        <w:rPr>
          <w:rFonts w:eastAsia="TimesNewRomanPSMT"/>
          <w:bCs/>
          <w:iCs/>
          <w:lang w:val="sr-Cyrl-CS"/>
        </w:rPr>
        <w:t>уговореног рока на који је уговор закучен</w:t>
      </w:r>
      <w:r w:rsidRPr="00A06802">
        <w:rPr>
          <w:lang w:val="ru-RU"/>
        </w:rPr>
        <w:t>, која мора бити неопозива, безусловна, платива на први позив, без приговора у износу од 10 % од вредности уговора без ПДВ-а, а у корист Наручиоца.</w:t>
      </w:r>
    </w:p>
    <w:p w:rsidR="009D5F6D" w:rsidRPr="00A06802" w:rsidRDefault="009D5F6D" w:rsidP="009D5F6D">
      <w:pPr>
        <w:autoSpaceDE w:val="0"/>
        <w:autoSpaceDN w:val="0"/>
        <w:adjustRightInd w:val="0"/>
        <w:jc w:val="both"/>
        <w:rPr>
          <w:bCs/>
          <w:lang w:val="ru-RU"/>
        </w:rPr>
      </w:pPr>
      <w:r w:rsidRPr="00A06802">
        <w:rPr>
          <w:bCs/>
          <w:lang w:val="ru-RU"/>
        </w:rPr>
        <w:t>Ако се у року реализације уговора промене рокови за извршење уговорне обавезе, Извршилац се обавезује да продужи важност средстава финансијског обезбеђења за период за колико је продужен рок извршења уговорне обавезе и ако га о томе Наручилац писмено не опомене.</w:t>
      </w:r>
    </w:p>
    <w:p w:rsidR="009D5F6D" w:rsidRPr="00A06802" w:rsidRDefault="009D5F6D" w:rsidP="009D5F6D">
      <w:pPr>
        <w:autoSpaceDE w:val="0"/>
        <w:autoSpaceDN w:val="0"/>
        <w:adjustRightInd w:val="0"/>
        <w:jc w:val="both"/>
        <w:rPr>
          <w:bCs/>
          <w:lang w:val="ru-RU"/>
        </w:rPr>
      </w:pPr>
      <w:r w:rsidRPr="00A06802">
        <w:rPr>
          <w:iCs/>
          <w:lang w:val="ru-RU"/>
        </w:rPr>
        <w:t xml:space="preserve">Наручилац ће уновчити меницу за добро извршење посла у случају да </w:t>
      </w:r>
      <w:r w:rsidR="00D27C6D" w:rsidRPr="00A06802">
        <w:rPr>
          <w:lang w:val="sr-Cyrl-CS"/>
        </w:rPr>
        <w:t>Изв</w:t>
      </w:r>
      <w:r w:rsidR="00D27C6D" w:rsidRPr="00A06802">
        <w:rPr>
          <w:lang w:val="sr-Latn-RS"/>
        </w:rPr>
        <w:t>ођач</w:t>
      </w:r>
      <w:r w:rsidR="00D27C6D" w:rsidRPr="00A06802">
        <w:rPr>
          <w:lang w:val="ru-RU"/>
        </w:rPr>
        <w:t xml:space="preserve"> </w:t>
      </w:r>
      <w:r w:rsidRPr="00A06802">
        <w:rPr>
          <w:iCs/>
          <w:lang w:val="ru-RU"/>
        </w:rPr>
        <w:t>не буде извршавао своје уговорне обавезе у роковима и на начин предвиђен уговором.</w:t>
      </w:r>
    </w:p>
    <w:p w:rsidR="009D5F6D" w:rsidRPr="00A06802" w:rsidRDefault="00D27C6D" w:rsidP="009D5F6D">
      <w:pPr>
        <w:autoSpaceDE w:val="0"/>
        <w:autoSpaceDN w:val="0"/>
        <w:adjustRightInd w:val="0"/>
        <w:jc w:val="both"/>
        <w:rPr>
          <w:bCs/>
          <w:lang w:val="ru-RU"/>
        </w:rPr>
      </w:pPr>
      <w:r w:rsidRPr="00A06802">
        <w:rPr>
          <w:lang w:val="sr-Cyrl-CS"/>
        </w:rPr>
        <w:t>Изв</w:t>
      </w:r>
      <w:r w:rsidRPr="00A06802">
        <w:rPr>
          <w:lang w:val="sr-Latn-RS"/>
        </w:rPr>
        <w:t>ођач</w:t>
      </w:r>
      <w:r w:rsidRPr="00A06802">
        <w:rPr>
          <w:lang w:val="ru-RU"/>
        </w:rPr>
        <w:t xml:space="preserve"> </w:t>
      </w:r>
      <w:r w:rsidR="009D5F6D" w:rsidRPr="00A06802">
        <w:rPr>
          <w:lang w:val="ru-RU"/>
        </w:rPr>
        <w:t xml:space="preserve">се обавезује да на дан заврешетка посла достави наручиоцу бланко сопствену меницу и менично овлашћење за отклањање недостатака у гарантном року у износу од 5 % од укупне вредности уговора без  ПДВ-а, у корист </w:t>
      </w:r>
      <w:r w:rsidR="009D5F6D" w:rsidRPr="00A06802">
        <w:rPr>
          <w:lang w:val="sr-Cyrl-CS"/>
        </w:rPr>
        <w:t>Наручиоца</w:t>
      </w:r>
      <w:r w:rsidR="009D5F6D" w:rsidRPr="00A06802">
        <w:rPr>
          <w:lang w:val="ru-RU"/>
        </w:rPr>
        <w:t xml:space="preserve">, која треба да буде са клаузулом „без протеста” , роком доспећа „по виђењу” и роком важења 5 (пет) дана дужим </w:t>
      </w:r>
      <w:r w:rsidR="009D5F6D" w:rsidRPr="00A06802">
        <w:rPr>
          <w:lang w:val="sr-Cyrl-CS"/>
        </w:rPr>
        <w:t xml:space="preserve">од </w:t>
      </w:r>
      <w:r w:rsidR="009D5F6D" w:rsidRPr="00A06802">
        <w:rPr>
          <w:lang w:val="ru-RU"/>
        </w:rPr>
        <w:t>уговореног гарантног рока</w:t>
      </w:r>
      <w:r w:rsidR="009D5F6D" w:rsidRPr="00A06802">
        <w:rPr>
          <w:bCs/>
          <w:lang w:val="ru-RU"/>
        </w:rPr>
        <w:t>.</w:t>
      </w:r>
    </w:p>
    <w:p w:rsidR="00F51F27" w:rsidRPr="00A06802" w:rsidRDefault="009D5F6D" w:rsidP="003E065F">
      <w:pPr>
        <w:autoSpaceDE w:val="0"/>
        <w:autoSpaceDN w:val="0"/>
        <w:adjustRightInd w:val="0"/>
        <w:spacing w:after="120"/>
        <w:jc w:val="both"/>
        <w:rPr>
          <w:bCs/>
          <w:lang w:val="ru-RU"/>
        </w:rPr>
      </w:pPr>
      <w:r w:rsidRPr="00A06802">
        <w:rPr>
          <w:bCs/>
          <w:lang w:val="ru-RU"/>
        </w:rPr>
        <w:t xml:space="preserve">Ако се у року реализације уговора промене рокови за извршење уговорне обавезе, </w:t>
      </w:r>
      <w:r w:rsidR="00D27C6D" w:rsidRPr="00A06802">
        <w:rPr>
          <w:lang w:val="sr-Cyrl-CS"/>
        </w:rPr>
        <w:t>Изв</w:t>
      </w:r>
      <w:r w:rsidR="00D27C6D" w:rsidRPr="00A06802">
        <w:rPr>
          <w:lang w:val="sr-Latn-RS"/>
        </w:rPr>
        <w:t>ођач</w:t>
      </w:r>
      <w:r w:rsidR="00D27C6D" w:rsidRPr="00A06802">
        <w:rPr>
          <w:lang w:val="ru-RU"/>
        </w:rPr>
        <w:t xml:space="preserve"> </w:t>
      </w:r>
      <w:bookmarkStart w:id="0" w:name="_GoBack"/>
      <w:bookmarkEnd w:id="0"/>
      <w:r w:rsidRPr="00A06802">
        <w:rPr>
          <w:bCs/>
          <w:lang w:val="ru-RU"/>
        </w:rPr>
        <w:t>се обавезује да продужи важност средстава финансијског обезбеђења за период за колико је продужен рок извршења уговорне обавезе и ако га о томе Наручилац писмено не опомене.</w:t>
      </w:r>
    </w:p>
    <w:p w:rsidR="00B37AD0" w:rsidRPr="00A06802" w:rsidRDefault="00B37AD0" w:rsidP="003E065F">
      <w:pPr>
        <w:autoSpaceDE w:val="0"/>
        <w:autoSpaceDN w:val="0"/>
        <w:adjustRightInd w:val="0"/>
        <w:spacing w:after="120"/>
        <w:jc w:val="both"/>
        <w:rPr>
          <w:b/>
          <w:bCs/>
          <w:lang w:val="sr-Cyrl-CS"/>
        </w:rPr>
      </w:pPr>
      <w:r w:rsidRPr="00A06802">
        <w:rPr>
          <w:b/>
          <w:bCs/>
          <w:lang w:val="ru-RU"/>
        </w:rPr>
        <w:t xml:space="preserve">Гарантни рок </w:t>
      </w:r>
    </w:p>
    <w:p w:rsidR="00B37AD0" w:rsidRPr="00A06802" w:rsidRDefault="00B37AD0" w:rsidP="00B37AD0">
      <w:pPr>
        <w:autoSpaceDE w:val="0"/>
        <w:autoSpaceDN w:val="0"/>
        <w:adjustRightInd w:val="0"/>
        <w:jc w:val="center"/>
        <w:rPr>
          <w:b/>
          <w:bCs/>
          <w:lang w:val="sr-Cyrl-CS"/>
        </w:rPr>
      </w:pPr>
      <w:r w:rsidRPr="00A06802">
        <w:rPr>
          <w:b/>
          <w:bCs/>
          <w:lang w:val="sr-Cyrl-CS"/>
        </w:rPr>
        <w:t>Члан 13.</w:t>
      </w:r>
    </w:p>
    <w:p w:rsidR="00B37AD0" w:rsidRPr="00A06802" w:rsidRDefault="00B37AD0" w:rsidP="00B37AD0">
      <w:pPr>
        <w:autoSpaceDE w:val="0"/>
        <w:autoSpaceDN w:val="0"/>
        <w:adjustRightInd w:val="0"/>
        <w:spacing w:after="120"/>
        <w:jc w:val="both"/>
        <w:rPr>
          <w:lang w:val="sr-Cyrl-CS"/>
        </w:rPr>
      </w:pPr>
      <w:r w:rsidRPr="00A06802">
        <w:rPr>
          <w:lang w:val="sr-Cyrl-CS"/>
        </w:rPr>
        <w:t>Гарантни рок за изведене радове је две  године и рачуна се од датума примопредаје радова. Гарантни рок за све коришћене материјале је у складу са гарантним роком произвођача рачунато од датума примопредаје радова.</w:t>
      </w:r>
    </w:p>
    <w:p w:rsidR="00B37AD0" w:rsidRPr="00A06802" w:rsidRDefault="00B37AD0" w:rsidP="00B37AD0">
      <w:pPr>
        <w:autoSpaceDE w:val="0"/>
        <w:autoSpaceDN w:val="0"/>
        <w:adjustRightInd w:val="0"/>
        <w:jc w:val="both"/>
        <w:rPr>
          <w:b/>
          <w:bCs/>
          <w:lang w:val="sr-Cyrl-CS"/>
        </w:rPr>
      </w:pPr>
      <w:r w:rsidRPr="00A06802">
        <w:rPr>
          <w:b/>
          <w:bCs/>
          <w:lang w:val="sr-Cyrl-CS"/>
        </w:rPr>
        <w:t xml:space="preserve">Извођење уговорених радова </w:t>
      </w:r>
    </w:p>
    <w:p w:rsidR="00B37AD0" w:rsidRPr="00A06802" w:rsidRDefault="00B37AD0" w:rsidP="00B37AD0">
      <w:pPr>
        <w:autoSpaceDE w:val="0"/>
        <w:autoSpaceDN w:val="0"/>
        <w:adjustRightInd w:val="0"/>
        <w:jc w:val="center"/>
        <w:rPr>
          <w:b/>
          <w:bCs/>
          <w:lang w:val="sr-Cyrl-CS"/>
        </w:rPr>
      </w:pPr>
      <w:r w:rsidRPr="00A06802">
        <w:rPr>
          <w:b/>
          <w:bCs/>
          <w:lang w:val="sr-Cyrl-CS"/>
        </w:rPr>
        <w:t>Члан 14.</w:t>
      </w:r>
    </w:p>
    <w:p w:rsidR="00B37AD0" w:rsidRPr="00A06802" w:rsidRDefault="00B37AD0" w:rsidP="00B37AD0">
      <w:pPr>
        <w:autoSpaceDE w:val="0"/>
        <w:autoSpaceDN w:val="0"/>
        <w:adjustRightInd w:val="0"/>
        <w:spacing w:after="120"/>
        <w:jc w:val="both"/>
        <w:rPr>
          <w:lang w:val="sr-Cyrl-CS"/>
        </w:rPr>
      </w:pPr>
      <w:r w:rsidRPr="00A06802">
        <w:rPr>
          <w:lang w:val="sr-Cyrl-CS"/>
        </w:rPr>
        <w:t xml:space="preserve">За укупан уграђени материјал Извођач мора да има сертификате квалитета и атесте који се захтевају по важећим прописима и мерама за послове те врсте. Уколико Наручилац утврди да употребљени материјал не одговара стандардима и техничким прописима, он га одбија и </w:t>
      </w:r>
      <w:r w:rsidRPr="00A06802">
        <w:rPr>
          <w:lang w:val="sr-Cyrl-CS"/>
        </w:rPr>
        <w:lastRenderedPageBreak/>
        <w:t xml:space="preserve">забрањује његову употребу. У случају спора меродаван је налаз овлашћене организације за контролу квалитета. Извођач је дужан да о свом трошку обави одговарајућа испитивања материјала. Поред тога, он је одговоран уколико употреби материјал који не одговара квалитету. У случају да је због употребе неквалитетног материјала угрожена безбедност објекта, Наручилац има право да тражи да Извођач поруши изведене радове и да их о свом трошку поново изведе у складу са техничком документацијом и уговорним одредбама. Уколико Извођач у одређеном року то не учини, Наручилац има право да ангажује другог Извођача искључиво на трошак Извођача по овом уговору. Надзорни орган има право да врши стручни надзор над извођењем уговорених радова и сва права и обавезе по Закону о планирању и изградњи.  </w:t>
      </w:r>
    </w:p>
    <w:p w:rsidR="00B37AD0" w:rsidRPr="00A06802" w:rsidRDefault="00B37AD0" w:rsidP="00B37AD0">
      <w:pPr>
        <w:autoSpaceDE w:val="0"/>
        <w:autoSpaceDN w:val="0"/>
        <w:adjustRightInd w:val="0"/>
        <w:ind w:right="-58"/>
        <w:jc w:val="center"/>
        <w:rPr>
          <w:b/>
          <w:bCs/>
          <w:lang w:val="sr-Cyrl-CS"/>
        </w:rPr>
      </w:pPr>
      <w:r w:rsidRPr="00A06802">
        <w:rPr>
          <w:b/>
          <w:bCs/>
          <w:lang w:val="sr-Cyrl-CS"/>
        </w:rPr>
        <w:t>Члан 15.</w:t>
      </w:r>
    </w:p>
    <w:p w:rsidR="00B37AD0" w:rsidRPr="00A06802" w:rsidRDefault="00B37AD0" w:rsidP="00B37AD0">
      <w:pPr>
        <w:jc w:val="both"/>
        <w:rPr>
          <w:lang w:val="sr-Cyrl-CS"/>
        </w:rPr>
      </w:pPr>
      <w:r w:rsidRPr="00A06802">
        <w:rPr>
          <w:lang w:val="sr-Cyrl-CS"/>
        </w:rPr>
        <w:t>Извођач одговара за недостатке изведених радова који су наступили као последица непридржавања техничке документације, стандарда и правила струке.</w:t>
      </w:r>
    </w:p>
    <w:p w:rsidR="00B37AD0" w:rsidRPr="00A06802" w:rsidRDefault="00B37AD0" w:rsidP="00B37AD0">
      <w:pPr>
        <w:jc w:val="both"/>
        <w:rPr>
          <w:lang w:val="sr-Cyrl-CS"/>
        </w:rPr>
      </w:pPr>
      <w:r w:rsidRPr="00A06802">
        <w:rPr>
          <w:lang w:val="sr-Cyrl-CS"/>
        </w:rPr>
        <w:t>Извођач одговара и за штету проузроковану манама материјала под истим условима из претходног става.</w:t>
      </w:r>
    </w:p>
    <w:p w:rsidR="00B37AD0" w:rsidRPr="00A06802" w:rsidRDefault="00B37AD0" w:rsidP="00B37AD0">
      <w:pPr>
        <w:autoSpaceDE w:val="0"/>
        <w:autoSpaceDN w:val="0"/>
        <w:adjustRightInd w:val="0"/>
        <w:jc w:val="center"/>
        <w:rPr>
          <w:b/>
          <w:bCs/>
          <w:lang w:val="sr-Cyrl-CS"/>
        </w:rPr>
      </w:pPr>
      <w:r w:rsidRPr="00A06802">
        <w:rPr>
          <w:b/>
          <w:bCs/>
          <w:lang w:val="sr-Cyrl-CS"/>
        </w:rPr>
        <w:t>Члан 16.</w:t>
      </w:r>
    </w:p>
    <w:p w:rsidR="00B37AD0" w:rsidRPr="00A06802" w:rsidRDefault="00B37AD0" w:rsidP="00B37AD0">
      <w:pPr>
        <w:autoSpaceDE w:val="0"/>
        <w:autoSpaceDN w:val="0"/>
        <w:adjustRightInd w:val="0"/>
        <w:jc w:val="both"/>
        <w:rPr>
          <w:lang w:val="sr-Cyrl-CS"/>
        </w:rPr>
      </w:pPr>
      <w:r w:rsidRPr="00A06802">
        <w:rPr>
          <w:lang w:val="sr-Cyrl-CS"/>
        </w:rPr>
        <w:t xml:space="preserve">Извођач ће део уговорених радова извршити преко подизвођача Предузећа ____________________, са седиштем _________________________, ПИБ _____________________, матични број _______________. </w:t>
      </w:r>
    </w:p>
    <w:p w:rsidR="00B37AD0" w:rsidRPr="00A06802" w:rsidRDefault="00B37AD0" w:rsidP="00B37AD0">
      <w:pPr>
        <w:autoSpaceDE w:val="0"/>
        <w:autoSpaceDN w:val="0"/>
        <w:adjustRightInd w:val="0"/>
        <w:jc w:val="both"/>
        <w:rPr>
          <w:lang w:val="sr-Cyrl-CS"/>
        </w:rPr>
      </w:pPr>
      <w:r w:rsidRPr="00A06802">
        <w:rPr>
          <w:lang w:val="sr-Cyrl-CS"/>
        </w:rPr>
        <w:t xml:space="preserve">Извођач у потпуности одговара Наручиоцу за извршење уговорених обавеза, те и за радове изведене од стране подизвођача, као да их је сам извео. </w:t>
      </w:r>
    </w:p>
    <w:p w:rsidR="00B37AD0" w:rsidRPr="00A06802" w:rsidRDefault="00B37AD0" w:rsidP="00B37AD0">
      <w:pPr>
        <w:autoSpaceDE w:val="0"/>
        <w:autoSpaceDN w:val="0"/>
        <w:adjustRightInd w:val="0"/>
        <w:jc w:val="both"/>
        <w:rPr>
          <w:lang w:val="sr-Cyrl-CS"/>
        </w:rPr>
      </w:pPr>
      <w:r w:rsidRPr="00A06802">
        <w:rPr>
          <w:lang w:val="sr-Cyrl-CS"/>
        </w:rPr>
        <w:t>Извођач не може ангажовати као подизвођача лице које није навео у понуди , у супротном наручилац ће реализовати средство обезбеђења и раскинути уговор, осим ако би раскидом уговора наручилац претрпео знатну штету.</w:t>
      </w:r>
    </w:p>
    <w:p w:rsidR="00BF2C14" w:rsidRPr="00A06802" w:rsidRDefault="00B37AD0" w:rsidP="00B37AD0">
      <w:pPr>
        <w:autoSpaceDE w:val="0"/>
        <w:autoSpaceDN w:val="0"/>
        <w:adjustRightInd w:val="0"/>
        <w:spacing w:after="120"/>
        <w:jc w:val="both"/>
        <w:rPr>
          <w:lang w:val="sr-Cyrl-CS"/>
        </w:rPr>
      </w:pPr>
      <w:r w:rsidRPr="00A06802">
        <w:rPr>
          <w:lang w:val="sr-Cyrl-CS"/>
        </w:rPr>
        <w:t>Извођач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наручиоца.</w:t>
      </w:r>
    </w:p>
    <w:p w:rsidR="00B37AD0" w:rsidRPr="00A06802" w:rsidRDefault="00B37AD0" w:rsidP="00B37AD0">
      <w:pPr>
        <w:autoSpaceDE w:val="0"/>
        <w:autoSpaceDN w:val="0"/>
        <w:adjustRightInd w:val="0"/>
        <w:jc w:val="center"/>
        <w:rPr>
          <w:b/>
          <w:bCs/>
          <w:lang w:val="sr-Cyrl-CS"/>
        </w:rPr>
      </w:pPr>
      <w:r w:rsidRPr="00A06802">
        <w:rPr>
          <w:b/>
          <w:bCs/>
          <w:lang w:val="sr-Cyrl-CS"/>
        </w:rPr>
        <w:t>Члан 17.</w:t>
      </w:r>
    </w:p>
    <w:p w:rsidR="00B37AD0" w:rsidRPr="00A06802" w:rsidRDefault="00B37AD0" w:rsidP="00B37AD0">
      <w:pPr>
        <w:autoSpaceDE w:val="0"/>
        <w:autoSpaceDN w:val="0"/>
        <w:adjustRightInd w:val="0"/>
        <w:jc w:val="both"/>
        <w:rPr>
          <w:lang w:val="sr-Cyrl-CS"/>
        </w:rPr>
      </w:pPr>
      <w:r w:rsidRPr="00A06802">
        <w:rPr>
          <w:lang w:val="sr-Cyrl-CS"/>
        </w:rPr>
        <w:t xml:space="preserve">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 По добијању писмене сагласности Наручиоца, Извођач радова ће извести вишак радова. </w:t>
      </w:r>
    </w:p>
    <w:p w:rsidR="00B37AD0" w:rsidRPr="00A06802" w:rsidRDefault="00B37AD0" w:rsidP="00B37AD0">
      <w:pPr>
        <w:autoSpaceDE w:val="0"/>
        <w:autoSpaceDN w:val="0"/>
        <w:adjustRightInd w:val="0"/>
        <w:spacing w:after="120"/>
        <w:jc w:val="both"/>
        <w:rPr>
          <w:lang w:val="sr-Cyrl-CS"/>
        </w:rPr>
      </w:pPr>
      <w:r w:rsidRPr="00A06802">
        <w:rPr>
          <w:lang w:val="sr-Cyrl-CS"/>
        </w:rPr>
        <w:t xml:space="preserve">Јединичне цене за све позиције из предмера радова усвојене понуде Извођача за које се утврди постојање вишка радова остају фиксне и непроменљиве, а извођење вишка радова до 10% количине неће утицати на продужетак рока завршетка радова. </w:t>
      </w:r>
    </w:p>
    <w:p w:rsidR="00B37AD0" w:rsidRPr="00A06802" w:rsidRDefault="00B37AD0" w:rsidP="00B37AD0">
      <w:pPr>
        <w:autoSpaceDE w:val="0"/>
        <w:autoSpaceDN w:val="0"/>
        <w:adjustRightInd w:val="0"/>
        <w:jc w:val="center"/>
        <w:rPr>
          <w:b/>
          <w:bCs/>
          <w:lang w:val="sr-Cyrl-CS"/>
        </w:rPr>
      </w:pPr>
      <w:r w:rsidRPr="00A06802">
        <w:rPr>
          <w:b/>
          <w:bCs/>
          <w:lang w:val="sr-Cyrl-CS"/>
        </w:rPr>
        <w:t>Члан 18.</w:t>
      </w:r>
    </w:p>
    <w:p w:rsidR="00B37AD0" w:rsidRPr="00A06802" w:rsidRDefault="00B37AD0" w:rsidP="00B37AD0">
      <w:pPr>
        <w:autoSpaceDE w:val="0"/>
        <w:autoSpaceDN w:val="0"/>
        <w:adjustRightInd w:val="0"/>
        <w:jc w:val="both"/>
        <w:rPr>
          <w:lang w:val="sr-Cyrl-CS"/>
        </w:rPr>
      </w:pPr>
      <w:r w:rsidRPr="00A06802">
        <w:rPr>
          <w:lang w:val="sr-Cyrl-CS"/>
        </w:rPr>
        <w:t xml:space="preserve">Извођач може и без претходне сагласности Наручиоца, а уз сагласност стручног надзора извести хитне непредвиђене радове, уколико је њихово извођење нужно за спречавање штете, а изазвани су појавом воде или другим ванредним и неочекиваним догађајима, који се нису могли предвитети у току израде пројектне документације. </w:t>
      </w:r>
    </w:p>
    <w:p w:rsidR="009D5F6D" w:rsidRPr="00A06802" w:rsidRDefault="00B37AD0" w:rsidP="00AE36D4">
      <w:pPr>
        <w:autoSpaceDE w:val="0"/>
        <w:autoSpaceDN w:val="0"/>
        <w:adjustRightInd w:val="0"/>
        <w:spacing w:after="120"/>
        <w:jc w:val="both"/>
        <w:rPr>
          <w:lang w:val="sr-Cyrl-CS"/>
        </w:rPr>
      </w:pPr>
      <w:r w:rsidRPr="00A06802">
        <w:rPr>
          <w:lang w:val="sr-Cyrl-CS"/>
        </w:rPr>
        <w:t xml:space="preserve">Извођач и стручни надзор су дужни да истог дана када наступе околности из става 1. овог члана, о томе обавесте Наручиоца. Наручилац може раскинути уговор уколико би услед ових радова цена морала бити знатно повећана, о чему је дужан да без одлагања обавести </w:t>
      </w:r>
      <w:r w:rsidRPr="00A06802">
        <w:rPr>
          <w:lang w:val="sr-Cyrl-CS"/>
        </w:rPr>
        <w:lastRenderedPageBreak/>
        <w:t xml:space="preserve">Извођача. Извођач има право на правичну накнаду за учињене неопходне трошкове и исплату дела цене за до тада извршене радове. </w:t>
      </w:r>
    </w:p>
    <w:p w:rsidR="00B37AD0" w:rsidRPr="00A06802" w:rsidRDefault="00B37AD0" w:rsidP="00B37AD0">
      <w:pPr>
        <w:autoSpaceDE w:val="0"/>
        <w:autoSpaceDN w:val="0"/>
        <w:adjustRightInd w:val="0"/>
        <w:jc w:val="both"/>
        <w:rPr>
          <w:b/>
          <w:bCs/>
          <w:lang w:val="sr-Cyrl-CS"/>
        </w:rPr>
      </w:pPr>
      <w:r w:rsidRPr="00A06802">
        <w:rPr>
          <w:b/>
          <w:bCs/>
          <w:lang w:val="ru-RU"/>
        </w:rPr>
        <w:t xml:space="preserve">Примопредаја изведених радова </w:t>
      </w:r>
    </w:p>
    <w:p w:rsidR="00B37AD0" w:rsidRPr="00A06802" w:rsidRDefault="00B37AD0" w:rsidP="00B37AD0">
      <w:pPr>
        <w:autoSpaceDE w:val="0"/>
        <w:autoSpaceDN w:val="0"/>
        <w:adjustRightInd w:val="0"/>
        <w:jc w:val="center"/>
        <w:rPr>
          <w:b/>
          <w:bCs/>
          <w:lang w:val="sr-Cyrl-CS"/>
        </w:rPr>
      </w:pPr>
      <w:r w:rsidRPr="00A06802">
        <w:rPr>
          <w:b/>
          <w:bCs/>
          <w:lang w:val="sr-Cyrl-CS"/>
        </w:rPr>
        <w:t>Члан 19.</w:t>
      </w:r>
    </w:p>
    <w:p w:rsidR="00B37AD0" w:rsidRPr="00A06802" w:rsidRDefault="00B37AD0" w:rsidP="00B37AD0">
      <w:pPr>
        <w:autoSpaceDE w:val="0"/>
        <w:autoSpaceDN w:val="0"/>
        <w:adjustRightInd w:val="0"/>
        <w:jc w:val="both"/>
        <w:rPr>
          <w:lang w:val="sr-Cyrl-CS"/>
        </w:rPr>
      </w:pPr>
      <w:r w:rsidRPr="00A06802">
        <w:rPr>
          <w:lang w:val="sr-Cyrl-CS"/>
        </w:rPr>
        <w:t xml:space="preserve">Извођач о завршетку уговорених радова обавештава Наручиоца и стручни надзор, а дан завршетка радова уписује се у грађевински дневник. Примопредаја радова се врши комисијски најкасније у року од 7 дана од завршетка радова. Комисија сачињава записник о примопредаји. </w:t>
      </w:r>
    </w:p>
    <w:p w:rsidR="00B37AD0" w:rsidRPr="00A06802" w:rsidRDefault="00B37AD0" w:rsidP="00AE36D4">
      <w:pPr>
        <w:autoSpaceDE w:val="0"/>
        <w:autoSpaceDN w:val="0"/>
        <w:adjustRightInd w:val="0"/>
        <w:spacing w:after="120"/>
        <w:jc w:val="both"/>
        <w:rPr>
          <w:lang w:val="sr-Cyrl-CS"/>
        </w:rPr>
      </w:pPr>
      <w:r w:rsidRPr="00A06802">
        <w:rPr>
          <w:lang w:val="sr-Cyrl-CS"/>
        </w:rPr>
        <w:t>Грешке, односно недостатке које утврди Наручилац у току извођења или приликом преузимања и предаје радова, Извођач мора да отклони без одлагања.</w:t>
      </w:r>
    </w:p>
    <w:p w:rsidR="00B37AD0" w:rsidRPr="00A06802" w:rsidRDefault="00B37AD0" w:rsidP="00B37AD0">
      <w:pPr>
        <w:autoSpaceDE w:val="0"/>
        <w:autoSpaceDN w:val="0"/>
        <w:adjustRightInd w:val="0"/>
        <w:jc w:val="both"/>
        <w:rPr>
          <w:b/>
          <w:bCs/>
          <w:lang w:val="sr-Cyrl-CS"/>
        </w:rPr>
      </w:pPr>
      <w:r w:rsidRPr="00A06802">
        <w:rPr>
          <w:b/>
          <w:bCs/>
          <w:lang w:val="sr-Cyrl-CS"/>
        </w:rPr>
        <w:t xml:space="preserve">Коначни обрачун </w:t>
      </w:r>
    </w:p>
    <w:p w:rsidR="00B37AD0" w:rsidRPr="00A06802" w:rsidRDefault="00B37AD0" w:rsidP="00B37AD0">
      <w:pPr>
        <w:autoSpaceDE w:val="0"/>
        <w:autoSpaceDN w:val="0"/>
        <w:adjustRightInd w:val="0"/>
        <w:jc w:val="center"/>
        <w:rPr>
          <w:b/>
          <w:bCs/>
          <w:lang w:val="sr-Cyrl-CS"/>
        </w:rPr>
      </w:pPr>
      <w:r w:rsidRPr="00A06802">
        <w:rPr>
          <w:b/>
          <w:bCs/>
          <w:lang w:val="sr-Cyrl-CS"/>
        </w:rPr>
        <w:t>Члан 20.</w:t>
      </w:r>
    </w:p>
    <w:p w:rsidR="00B37AD0" w:rsidRPr="00A06802" w:rsidRDefault="00B37AD0" w:rsidP="00B37AD0">
      <w:pPr>
        <w:autoSpaceDE w:val="0"/>
        <w:autoSpaceDN w:val="0"/>
        <w:adjustRightInd w:val="0"/>
        <w:spacing w:after="120"/>
        <w:jc w:val="both"/>
        <w:rPr>
          <w:lang w:val="sr-Cyrl-CS"/>
        </w:rPr>
      </w:pPr>
      <w:r w:rsidRPr="00A06802">
        <w:rPr>
          <w:lang w:val="sr-Cyrl-CS"/>
        </w:rPr>
        <w:t>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 Коначни обрачун се испоставља истовремено са Записником о примопредаји радова.</w:t>
      </w:r>
    </w:p>
    <w:p w:rsidR="00B37AD0" w:rsidRPr="00A06802" w:rsidRDefault="00B37AD0" w:rsidP="00B37AD0">
      <w:pPr>
        <w:autoSpaceDE w:val="0"/>
        <w:autoSpaceDN w:val="0"/>
        <w:adjustRightInd w:val="0"/>
        <w:jc w:val="both"/>
        <w:rPr>
          <w:b/>
          <w:bCs/>
          <w:lang w:val="sr-Cyrl-CS"/>
        </w:rPr>
      </w:pPr>
      <w:r w:rsidRPr="00A06802">
        <w:rPr>
          <w:lang w:val="sr-Cyrl-CS"/>
        </w:rPr>
        <w:t xml:space="preserve"> </w:t>
      </w:r>
      <w:r w:rsidRPr="00A06802">
        <w:rPr>
          <w:b/>
          <w:bCs/>
          <w:lang w:val="sr-Cyrl-CS"/>
        </w:rPr>
        <w:t xml:space="preserve">Раскид Уговора </w:t>
      </w:r>
    </w:p>
    <w:p w:rsidR="00B37AD0" w:rsidRPr="00A06802" w:rsidRDefault="00B37AD0" w:rsidP="00B37AD0">
      <w:pPr>
        <w:autoSpaceDE w:val="0"/>
        <w:autoSpaceDN w:val="0"/>
        <w:adjustRightInd w:val="0"/>
        <w:jc w:val="center"/>
        <w:rPr>
          <w:lang w:val="sr-Cyrl-CS"/>
        </w:rPr>
      </w:pPr>
      <w:r w:rsidRPr="00A06802">
        <w:rPr>
          <w:b/>
          <w:bCs/>
          <w:lang w:val="sr-Cyrl-CS"/>
        </w:rPr>
        <w:t>Члан 21</w:t>
      </w:r>
      <w:r w:rsidRPr="00A06802">
        <w:rPr>
          <w:lang w:val="sr-Cyrl-CS"/>
        </w:rPr>
        <w:t>.</w:t>
      </w:r>
    </w:p>
    <w:p w:rsidR="00B37AD0" w:rsidRPr="00A06802" w:rsidRDefault="00B37AD0" w:rsidP="00B37AD0">
      <w:pPr>
        <w:autoSpaceDE w:val="0"/>
        <w:autoSpaceDN w:val="0"/>
        <w:adjustRightInd w:val="0"/>
        <w:jc w:val="both"/>
        <w:rPr>
          <w:lang w:val="sr-Cyrl-CS"/>
        </w:rPr>
      </w:pPr>
      <w:r w:rsidRPr="00A06802">
        <w:rPr>
          <w:lang w:val="sr-Cyrl-CS"/>
        </w:rPr>
        <w:t xml:space="preserve">Наручилац задржава право да једнострано раскине овај Уговор уколико Извођач радова касни са извођењем радова дуже од </w:t>
      </w:r>
      <w:r w:rsidR="00126D14" w:rsidRPr="00A06802">
        <w:rPr>
          <w:lang w:val="ru-RU"/>
        </w:rPr>
        <w:t>10</w:t>
      </w:r>
      <w:r w:rsidRPr="00A06802">
        <w:rPr>
          <w:lang w:val="sr-Cyrl-CS"/>
        </w:rPr>
        <w:t xml:space="preserve"> календарских дана, као и ако Извођач не изводи радове или из неоправданих разлога прекине са извођењем радова. </w:t>
      </w:r>
    </w:p>
    <w:p w:rsidR="00B37AD0" w:rsidRPr="00A06802" w:rsidRDefault="00B37AD0" w:rsidP="00B37AD0">
      <w:pPr>
        <w:autoSpaceDE w:val="0"/>
        <w:autoSpaceDN w:val="0"/>
        <w:adjustRightInd w:val="0"/>
        <w:jc w:val="both"/>
        <w:rPr>
          <w:lang w:val="sr-Cyrl-CS"/>
        </w:rPr>
      </w:pPr>
      <w:r w:rsidRPr="00A06802">
        <w:rPr>
          <w:lang w:val="sr-Cyrl-CS"/>
        </w:rPr>
        <w:t xml:space="preserve">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 а Извођач није поступио по примедбама стручног надзора. </w:t>
      </w:r>
    </w:p>
    <w:p w:rsidR="00B37AD0" w:rsidRPr="00A06802" w:rsidRDefault="00B37AD0" w:rsidP="00B37AD0">
      <w:pPr>
        <w:autoSpaceDE w:val="0"/>
        <w:autoSpaceDN w:val="0"/>
        <w:adjustRightInd w:val="0"/>
        <w:jc w:val="both"/>
        <w:rPr>
          <w:lang w:val="sr-Cyrl-CS"/>
        </w:rPr>
      </w:pPr>
      <w:r w:rsidRPr="00A06802">
        <w:rPr>
          <w:lang w:val="sr-Cyrl-CS"/>
        </w:rPr>
        <w:t xml:space="preserve">Наручилац може једнострано раскинути Уговор и у случају недостатка средстава за његову реализацију. 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овим Уговором. </w:t>
      </w:r>
    </w:p>
    <w:p w:rsidR="00A842C3" w:rsidRPr="00A06802" w:rsidRDefault="00B37AD0" w:rsidP="00AE36D4">
      <w:pPr>
        <w:autoSpaceDE w:val="0"/>
        <w:autoSpaceDN w:val="0"/>
        <w:adjustRightInd w:val="0"/>
        <w:spacing w:after="120"/>
        <w:jc w:val="both"/>
        <w:rPr>
          <w:lang w:val="sr-Cyrl-CS"/>
        </w:rPr>
      </w:pPr>
      <w:r w:rsidRPr="00A06802">
        <w:rPr>
          <w:lang w:val="sr-Cyrl-CS"/>
        </w:rPr>
        <w:t xml:space="preserve">Уговор се раскида писменом изјавом која садржи основ за раскид уговора и доставља се другој уговорној страни. У случају раскида Уговора, Извођач је дужан да изведене радове обезбеди и сачува од пропадања. </w:t>
      </w:r>
    </w:p>
    <w:p w:rsidR="00B37AD0" w:rsidRPr="00A06802" w:rsidRDefault="00B37AD0" w:rsidP="00B37AD0">
      <w:pPr>
        <w:keepNext/>
        <w:rPr>
          <w:b/>
          <w:bCs/>
          <w:iCs/>
          <w:lang w:val="sr-Cyrl-CS"/>
        </w:rPr>
      </w:pPr>
      <w:r w:rsidRPr="00A06802">
        <w:rPr>
          <w:b/>
          <w:bCs/>
          <w:iCs/>
          <w:lang w:val="sr-Cyrl-CS"/>
        </w:rPr>
        <w:t>Раскид уговора у случају више силе</w:t>
      </w:r>
    </w:p>
    <w:p w:rsidR="00B37AD0" w:rsidRPr="00A06802" w:rsidRDefault="00B37AD0" w:rsidP="00B37AD0">
      <w:pPr>
        <w:autoSpaceDE w:val="0"/>
        <w:autoSpaceDN w:val="0"/>
        <w:adjustRightInd w:val="0"/>
        <w:ind w:right="-58"/>
        <w:jc w:val="center"/>
        <w:rPr>
          <w:b/>
          <w:bCs/>
          <w:lang w:val="sr-Cyrl-CS"/>
        </w:rPr>
      </w:pPr>
      <w:r w:rsidRPr="00A06802">
        <w:rPr>
          <w:b/>
          <w:bCs/>
          <w:lang w:val="sr-Cyrl-CS"/>
        </w:rPr>
        <w:t>Члан 22.</w:t>
      </w:r>
    </w:p>
    <w:p w:rsidR="00B37AD0" w:rsidRPr="00A06802" w:rsidRDefault="00B37AD0" w:rsidP="00B37AD0">
      <w:pPr>
        <w:jc w:val="both"/>
        <w:rPr>
          <w:lang w:val="sr-Cyrl-CS"/>
        </w:rPr>
      </w:pPr>
      <w:r w:rsidRPr="00A06802">
        <w:rPr>
          <w:lang w:val="sr-Cyrl-CS"/>
        </w:rPr>
        <w:t>Уговор се може раскинути у случају више силе једностраном изјавом воље уговорних страна, ако се случај више силе, на који се једна од страна позива, уредно пријави другој страни и на одговарајући начин јавним исправама докаже у року од осам дана од дана када се случај одиграо, све то ако стање или последице изазване вишом силом буду трајале више од 3 (три) месеца од дана настанка.</w:t>
      </w:r>
    </w:p>
    <w:p w:rsidR="00B37AD0" w:rsidRPr="00A06802" w:rsidRDefault="00B37AD0" w:rsidP="00B37AD0">
      <w:pPr>
        <w:jc w:val="both"/>
        <w:rPr>
          <w:lang w:val="sr-Cyrl-CS"/>
        </w:rPr>
      </w:pPr>
      <w:r w:rsidRPr="00A06802">
        <w:rPr>
          <w:lang w:val="sr-Cyrl-CS"/>
        </w:rPr>
        <w:t>Као случај више силе сматрају се догађаји који су се јавили после закључења уговора и који неизоставно испуњавају два услова:</w:t>
      </w:r>
    </w:p>
    <w:p w:rsidR="00B37AD0" w:rsidRPr="00A06802" w:rsidRDefault="00B37AD0" w:rsidP="00B37AD0">
      <w:pPr>
        <w:jc w:val="both"/>
        <w:rPr>
          <w:lang w:val="sr-Cyrl-CS"/>
        </w:rPr>
      </w:pPr>
      <w:r w:rsidRPr="00A06802">
        <w:rPr>
          <w:lang w:val="sr-Cyrl-CS"/>
        </w:rPr>
        <w:t>а) да спречавају извршење уговора;</w:t>
      </w:r>
    </w:p>
    <w:p w:rsidR="00B37AD0" w:rsidRDefault="00B37AD0" w:rsidP="00B37AD0">
      <w:pPr>
        <w:spacing w:after="120"/>
        <w:jc w:val="both"/>
        <w:rPr>
          <w:lang w:val="sr-Cyrl-CS"/>
        </w:rPr>
      </w:pPr>
      <w:r w:rsidRPr="00A06802">
        <w:rPr>
          <w:lang w:val="sr-Cyrl-CS"/>
        </w:rPr>
        <w:t>б) да спречена страна није могла својом вољом да утиче на тај догађај, односно да појаву овог догађаја није изазвала нити га је могла разумно предвидети.</w:t>
      </w:r>
    </w:p>
    <w:p w:rsidR="009671C3" w:rsidRPr="00A06802" w:rsidRDefault="009671C3" w:rsidP="00B37AD0">
      <w:pPr>
        <w:spacing w:after="120"/>
        <w:jc w:val="both"/>
        <w:rPr>
          <w:lang w:val="sr-Cyrl-CS"/>
        </w:rPr>
      </w:pPr>
    </w:p>
    <w:p w:rsidR="00B37AD0" w:rsidRPr="00A06802" w:rsidRDefault="00B37AD0" w:rsidP="00B37AD0">
      <w:pPr>
        <w:autoSpaceDE w:val="0"/>
        <w:autoSpaceDN w:val="0"/>
        <w:adjustRightInd w:val="0"/>
        <w:jc w:val="both"/>
        <w:rPr>
          <w:b/>
          <w:bCs/>
          <w:lang w:val="sr-Cyrl-CS"/>
        </w:rPr>
      </w:pPr>
      <w:r w:rsidRPr="00A06802">
        <w:rPr>
          <w:b/>
          <w:bCs/>
          <w:lang w:val="ru-RU"/>
        </w:rPr>
        <w:lastRenderedPageBreak/>
        <w:t xml:space="preserve">Остале одредбе </w:t>
      </w:r>
    </w:p>
    <w:p w:rsidR="00B37AD0" w:rsidRPr="00A06802" w:rsidRDefault="00B37AD0" w:rsidP="00B37AD0">
      <w:pPr>
        <w:autoSpaceDE w:val="0"/>
        <w:autoSpaceDN w:val="0"/>
        <w:adjustRightInd w:val="0"/>
        <w:jc w:val="center"/>
        <w:rPr>
          <w:b/>
          <w:bCs/>
          <w:lang w:val="sr-Cyrl-CS"/>
        </w:rPr>
      </w:pPr>
      <w:r w:rsidRPr="00A06802">
        <w:rPr>
          <w:b/>
          <w:bCs/>
          <w:lang w:val="sr-Cyrl-CS"/>
        </w:rPr>
        <w:t>Члан 23.</w:t>
      </w:r>
    </w:p>
    <w:p w:rsidR="00B37AD0" w:rsidRPr="00A06802" w:rsidRDefault="00B37AD0" w:rsidP="00B37AD0">
      <w:pPr>
        <w:autoSpaceDE w:val="0"/>
        <w:autoSpaceDN w:val="0"/>
        <w:adjustRightInd w:val="0"/>
        <w:spacing w:after="120"/>
        <w:jc w:val="both"/>
        <w:rPr>
          <w:b/>
          <w:bCs/>
          <w:lang w:val="sr-Cyrl-CS"/>
        </w:rPr>
      </w:pPr>
      <w:r w:rsidRPr="00A06802">
        <w:rPr>
          <w:lang w:val="sr-Cyrl-CS"/>
        </w:rPr>
        <w:t xml:space="preserve">За све што овим Уговором није посебно утврђено примењују се одредбе Закона о планирању и изградњи објеката, Закона о облигационим односима и Посебних узанси о грађењу. </w:t>
      </w:r>
    </w:p>
    <w:p w:rsidR="00B37AD0" w:rsidRPr="00A06802" w:rsidRDefault="00B37AD0" w:rsidP="00B37AD0">
      <w:pPr>
        <w:autoSpaceDE w:val="0"/>
        <w:autoSpaceDN w:val="0"/>
        <w:adjustRightInd w:val="0"/>
        <w:jc w:val="center"/>
        <w:rPr>
          <w:b/>
          <w:bCs/>
          <w:lang w:val="sr-Cyrl-CS"/>
        </w:rPr>
      </w:pPr>
      <w:r w:rsidRPr="00A06802">
        <w:rPr>
          <w:b/>
          <w:bCs/>
          <w:lang w:val="sr-Cyrl-CS"/>
        </w:rPr>
        <w:t>Члан 24.</w:t>
      </w:r>
    </w:p>
    <w:p w:rsidR="00B37AD0" w:rsidRPr="00A06802" w:rsidRDefault="00B37AD0" w:rsidP="00B37AD0">
      <w:pPr>
        <w:autoSpaceDE w:val="0"/>
        <w:autoSpaceDN w:val="0"/>
        <w:adjustRightInd w:val="0"/>
        <w:spacing w:after="120"/>
        <w:jc w:val="both"/>
        <w:rPr>
          <w:lang w:val="sr-Cyrl-CS"/>
        </w:rPr>
      </w:pPr>
      <w:r w:rsidRPr="00A06802">
        <w:rPr>
          <w:lang w:val="sr-Cyrl-CS"/>
        </w:rPr>
        <w:t xml:space="preserve">Све евентуалне спорове уговорне стране ће решавати споразумно. Уколико до споразума не дође надлежан је Привредног суда у  Крагујевцу. </w:t>
      </w:r>
    </w:p>
    <w:p w:rsidR="00B37AD0" w:rsidRPr="00A06802" w:rsidRDefault="00B37AD0" w:rsidP="00AE36D4">
      <w:pPr>
        <w:autoSpaceDE w:val="0"/>
        <w:autoSpaceDN w:val="0"/>
        <w:adjustRightInd w:val="0"/>
        <w:jc w:val="center"/>
        <w:rPr>
          <w:b/>
          <w:bCs/>
          <w:lang w:val="sr-Cyrl-CS"/>
        </w:rPr>
      </w:pPr>
      <w:r w:rsidRPr="00A06802">
        <w:rPr>
          <w:b/>
          <w:bCs/>
          <w:lang w:val="sr-Cyrl-CS"/>
        </w:rPr>
        <w:t>Члан 25.</w:t>
      </w:r>
    </w:p>
    <w:p w:rsidR="00B37AD0" w:rsidRPr="00A06802" w:rsidRDefault="00B37AD0" w:rsidP="00B37AD0">
      <w:pPr>
        <w:autoSpaceDE w:val="0"/>
        <w:autoSpaceDN w:val="0"/>
        <w:adjustRightInd w:val="0"/>
        <w:jc w:val="both"/>
        <w:rPr>
          <w:lang w:val="sr-Cyrl-CS"/>
        </w:rPr>
      </w:pPr>
      <w:r w:rsidRPr="00A06802">
        <w:rPr>
          <w:lang w:val="sr-Cyrl-CS"/>
        </w:rPr>
        <w:t>Овај уговор ступа на снагу даном потписивања обе уговорне стран</w:t>
      </w:r>
      <w:r w:rsidRPr="00A06802">
        <w:t>e</w:t>
      </w:r>
      <w:r w:rsidRPr="00A06802">
        <w:rPr>
          <w:lang w:val="sr-Cyrl-CS"/>
        </w:rPr>
        <w:t xml:space="preserve">. </w:t>
      </w:r>
    </w:p>
    <w:p w:rsidR="00B37AD0" w:rsidRPr="00A06802" w:rsidRDefault="00B37AD0" w:rsidP="00AE36D4">
      <w:pPr>
        <w:autoSpaceDE w:val="0"/>
        <w:autoSpaceDN w:val="0"/>
        <w:adjustRightInd w:val="0"/>
        <w:jc w:val="both"/>
        <w:rPr>
          <w:lang w:val="sr-Cyrl-CS"/>
        </w:rPr>
      </w:pPr>
      <w:r w:rsidRPr="00A06802">
        <w:rPr>
          <w:lang w:val="sr-Cyrl-CS"/>
        </w:rPr>
        <w:t xml:space="preserve">Саставни део уговора чине понуда извођача </w:t>
      </w:r>
      <w:r w:rsidR="00AE36D4" w:rsidRPr="00A06802">
        <w:rPr>
          <w:lang w:val="sr-Cyrl-CS"/>
        </w:rPr>
        <w:t>која је достављена путем Портала јавних набавки.</w:t>
      </w:r>
    </w:p>
    <w:p w:rsidR="00B37AD0" w:rsidRPr="00A06802" w:rsidRDefault="00B37AD0" w:rsidP="00B37AD0">
      <w:pPr>
        <w:autoSpaceDE w:val="0"/>
        <w:autoSpaceDN w:val="0"/>
        <w:adjustRightInd w:val="0"/>
        <w:jc w:val="center"/>
        <w:rPr>
          <w:b/>
          <w:bCs/>
          <w:lang w:val="sr-Cyrl-CS"/>
        </w:rPr>
      </w:pPr>
      <w:r w:rsidRPr="00A06802">
        <w:rPr>
          <w:b/>
          <w:bCs/>
          <w:lang w:val="sr-Cyrl-CS"/>
        </w:rPr>
        <w:t>Члан 26.</w:t>
      </w:r>
    </w:p>
    <w:p w:rsidR="00B37AD0" w:rsidRPr="00A06802" w:rsidRDefault="00B37AD0" w:rsidP="00B37AD0">
      <w:pPr>
        <w:autoSpaceDE w:val="0"/>
        <w:autoSpaceDN w:val="0"/>
        <w:adjustRightInd w:val="0"/>
        <w:jc w:val="both"/>
        <w:rPr>
          <w:lang w:val="sr-Cyrl-CS"/>
        </w:rPr>
      </w:pPr>
      <w:r w:rsidRPr="00A06802">
        <w:rPr>
          <w:lang w:val="sr-Cyrl-CS"/>
        </w:rPr>
        <w:t xml:space="preserve">Овај уговор је сачињен у шест једнаких примерака, четири  примерка за Наручиоца и  два примерка за Извођача. </w:t>
      </w:r>
    </w:p>
    <w:p w:rsidR="00B37AD0" w:rsidRPr="00A06802" w:rsidRDefault="00B37AD0" w:rsidP="00B37AD0">
      <w:pPr>
        <w:autoSpaceDE w:val="0"/>
        <w:autoSpaceDN w:val="0"/>
        <w:adjustRightInd w:val="0"/>
        <w:rPr>
          <w:lang w:val="ru-RU"/>
        </w:rPr>
      </w:pPr>
    </w:p>
    <w:p w:rsidR="00B37AD0" w:rsidRPr="00A06802" w:rsidRDefault="00AE36D4" w:rsidP="00B37AD0">
      <w:pPr>
        <w:autoSpaceDE w:val="0"/>
        <w:autoSpaceDN w:val="0"/>
        <w:adjustRightInd w:val="0"/>
        <w:rPr>
          <w:lang w:val="sr-Cyrl-RS"/>
        </w:rPr>
      </w:pPr>
      <w:r w:rsidRPr="00A06802">
        <w:rPr>
          <w:lang w:val="ru-RU"/>
        </w:rPr>
        <w:t xml:space="preserve">         </w:t>
      </w:r>
      <w:r w:rsidR="00B37AD0" w:rsidRPr="00A06802">
        <w:rPr>
          <w:lang w:val="ru-RU"/>
        </w:rPr>
        <w:t xml:space="preserve">ЗА ИЗВОЂАЧА: </w:t>
      </w:r>
      <w:r w:rsidR="00B37AD0" w:rsidRPr="00A06802">
        <w:rPr>
          <w:lang w:val="sr-Cyrl-RS"/>
        </w:rPr>
        <w:t xml:space="preserve">                                                                         </w:t>
      </w:r>
      <w:r w:rsidR="00B37AD0" w:rsidRPr="00A06802">
        <w:rPr>
          <w:lang w:val="ru-RU"/>
        </w:rPr>
        <w:t>ЗА НАРУЧИОЦА</w:t>
      </w:r>
    </w:p>
    <w:p w:rsidR="00B37AD0" w:rsidRPr="00A06802" w:rsidRDefault="00B37AD0" w:rsidP="00B37AD0">
      <w:pPr>
        <w:autoSpaceDE w:val="0"/>
        <w:autoSpaceDN w:val="0"/>
        <w:adjustRightInd w:val="0"/>
        <w:rPr>
          <w:lang w:val="sr-Cyrl-RS"/>
        </w:rPr>
      </w:pPr>
    </w:p>
    <w:p w:rsidR="00AE36D4" w:rsidRPr="00A06802" w:rsidRDefault="00AE36D4" w:rsidP="00AE36D4">
      <w:pPr>
        <w:tabs>
          <w:tab w:val="left" w:pos="360"/>
        </w:tabs>
        <w:jc w:val="both"/>
        <w:rPr>
          <w:lang w:val="sr-Cyrl-CS"/>
        </w:rPr>
      </w:pPr>
      <w:r w:rsidRPr="00A06802">
        <w:rPr>
          <w:lang w:val="sr-Cyrl-CS"/>
        </w:rPr>
        <w:t xml:space="preserve">      </w:t>
      </w:r>
      <w:r w:rsidRPr="00A06802">
        <w:rPr>
          <w:u w:val="single"/>
          <w:lang w:val="sr-Cyrl-CS"/>
        </w:rPr>
        <w:t>******************</w:t>
      </w:r>
      <w:r w:rsidRPr="00A06802">
        <w:rPr>
          <w:lang w:val="sl-SI"/>
        </w:rPr>
        <w:tab/>
      </w:r>
      <w:r w:rsidRPr="00A06802">
        <w:rPr>
          <w:lang w:val="sl-SI"/>
        </w:rPr>
        <w:tab/>
      </w:r>
      <w:r w:rsidRPr="00A06802">
        <w:rPr>
          <w:lang w:val="sr-Cyrl-CS"/>
        </w:rPr>
        <w:tab/>
      </w:r>
      <w:r w:rsidRPr="00A06802">
        <w:rPr>
          <w:lang w:val="sr-Cyrl-CS"/>
        </w:rPr>
        <w:tab/>
        <w:t xml:space="preserve">                          </w:t>
      </w:r>
      <w:r w:rsidRPr="00A06802">
        <w:rPr>
          <w:u w:val="single"/>
          <w:lang w:val="sr-Cyrl-CS"/>
        </w:rPr>
        <w:t xml:space="preserve">****************** </w:t>
      </w:r>
      <w:r w:rsidRPr="00A06802">
        <w:rPr>
          <w:lang w:val="sr-Cyrl-CS"/>
        </w:rPr>
        <w:t xml:space="preserve">    </w:t>
      </w:r>
      <w:r w:rsidRPr="00A06802">
        <w:rPr>
          <w:lang w:val="sl-SI"/>
        </w:rPr>
        <w:t xml:space="preserve"> </w:t>
      </w:r>
      <w:r w:rsidRPr="00A06802">
        <w:rPr>
          <w:lang w:val="sr-Cyrl-CS"/>
        </w:rPr>
        <w:t xml:space="preserve">   </w:t>
      </w:r>
    </w:p>
    <w:p w:rsidR="00AE36D4" w:rsidRPr="00A06802" w:rsidRDefault="00AE36D4" w:rsidP="00AE36D4">
      <w:pPr>
        <w:rPr>
          <w:lang w:val="sr-Cyrl-RS"/>
        </w:rPr>
      </w:pPr>
      <w:r w:rsidRPr="00A06802">
        <w:rPr>
          <w:lang w:val="sr-Cyrl-RS"/>
        </w:rPr>
        <w:t xml:space="preserve">                                                                                                                    </w:t>
      </w:r>
      <w:r w:rsidRPr="00A06802">
        <w:rPr>
          <w:lang w:val="ru-RU"/>
        </w:rPr>
        <w:t>Ранка Фуртула</w:t>
      </w:r>
    </w:p>
    <w:p w:rsidR="00AE36D4" w:rsidRPr="00A06802" w:rsidRDefault="00AE36D4" w:rsidP="00AE36D4">
      <w:pPr>
        <w:rPr>
          <w:lang w:val="ru-RU"/>
        </w:rPr>
      </w:pPr>
    </w:p>
    <w:p w:rsidR="00AE36D4" w:rsidRPr="00A06802" w:rsidRDefault="00AE36D4" w:rsidP="00AE36D4">
      <w:pPr>
        <w:jc w:val="both"/>
        <w:rPr>
          <w:b/>
          <w:i/>
          <w:lang w:val="sr-Cyrl-RS"/>
        </w:rPr>
      </w:pPr>
      <w:r w:rsidRPr="00A06802">
        <w:rPr>
          <w:b/>
          <w:i/>
          <w:lang w:val="sr-Cyrl-RS"/>
        </w:rPr>
        <w:t xml:space="preserve">Напомена: Модел уговора није потребно потписивати и печатирати. </w:t>
      </w:r>
    </w:p>
    <w:p w:rsidR="00AE36D4" w:rsidRPr="00A06802" w:rsidRDefault="00AE36D4" w:rsidP="00AE36D4">
      <w:pPr>
        <w:jc w:val="both"/>
        <w:rPr>
          <w:b/>
          <w:i/>
          <w:lang w:val="sr-Cyrl-RS"/>
        </w:rPr>
      </w:pPr>
      <w:r w:rsidRPr="00A06802">
        <w:rPr>
          <w:b/>
          <w:i/>
          <w:lang w:val="sr-Cyrl-RS"/>
        </w:rPr>
        <w:t>Модел уговора понуђач није у обавези да доставља у оквиру своје е-понуде.</w:t>
      </w:r>
    </w:p>
    <w:p w:rsidR="00AE36D4" w:rsidRPr="00A06802" w:rsidRDefault="00AE36D4" w:rsidP="00AE36D4">
      <w:pPr>
        <w:jc w:val="both"/>
        <w:rPr>
          <w:b/>
          <w:i/>
          <w:lang w:val="sr-Cyrl-RS"/>
        </w:rPr>
      </w:pPr>
      <w:r w:rsidRPr="00A06802">
        <w:rPr>
          <w:b/>
          <w:i/>
          <w:lang w:val="sr-Cyrl-RS"/>
        </w:rPr>
        <w:t>Модели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w:t>
      </w:r>
    </w:p>
    <w:p w:rsidR="00A72053" w:rsidRPr="00A06802" w:rsidRDefault="00A72053">
      <w:pPr>
        <w:rPr>
          <w:lang w:val="sr-Cyrl-RS"/>
        </w:rPr>
      </w:pPr>
    </w:p>
    <w:sectPr w:rsidR="00A72053" w:rsidRPr="00A06802">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DE4" w:rsidRDefault="008E3DE4" w:rsidP="00AE36D4">
      <w:r>
        <w:separator/>
      </w:r>
    </w:p>
  </w:endnote>
  <w:endnote w:type="continuationSeparator" w:id="0">
    <w:p w:rsidR="008E3DE4" w:rsidRDefault="008E3DE4" w:rsidP="00AE3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6D4" w:rsidRDefault="00AE36D4">
    <w:pPr>
      <w:pStyle w:val="Footer"/>
    </w:pPr>
    <w:r>
      <w:tab/>
    </w:r>
    <w:r>
      <w:fldChar w:fldCharType="begin"/>
    </w:r>
    <w:r>
      <w:instrText xml:space="preserve"> PAGE   \* MERGEFORMAT </w:instrText>
    </w:r>
    <w:r>
      <w:fldChar w:fldCharType="separate"/>
    </w:r>
    <w:r w:rsidR="004E3757">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DE4" w:rsidRDefault="008E3DE4" w:rsidP="00AE36D4">
      <w:r>
        <w:separator/>
      </w:r>
    </w:p>
  </w:footnote>
  <w:footnote w:type="continuationSeparator" w:id="0">
    <w:p w:rsidR="008E3DE4" w:rsidRDefault="008E3DE4" w:rsidP="00AE36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5934BC"/>
    <w:multiLevelType w:val="hybridMultilevel"/>
    <w:tmpl w:val="5B309DB4"/>
    <w:lvl w:ilvl="0" w:tplc="041A000F">
      <w:start w:val="1"/>
      <w:numFmt w:val="decimal"/>
      <w:lvlText w:val="%1."/>
      <w:lvlJc w:val="left"/>
      <w:pPr>
        <w:tabs>
          <w:tab w:val="num" w:pos="360"/>
        </w:tabs>
        <w:ind w:left="36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8F7"/>
    <w:rsid w:val="000147FC"/>
    <w:rsid w:val="00126D14"/>
    <w:rsid w:val="00165F03"/>
    <w:rsid w:val="001D7769"/>
    <w:rsid w:val="00221513"/>
    <w:rsid w:val="00264BD8"/>
    <w:rsid w:val="002A637B"/>
    <w:rsid w:val="002A6B8C"/>
    <w:rsid w:val="00340CFD"/>
    <w:rsid w:val="003576DE"/>
    <w:rsid w:val="003E065F"/>
    <w:rsid w:val="003F1971"/>
    <w:rsid w:val="00493B1C"/>
    <w:rsid w:val="004E3757"/>
    <w:rsid w:val="00567AD8"/>
    <w:rsid w:val="006377A5"/>
    <w:rsid w:val="0069456F"/>
    <w:rsid w:val="007179A8"/>
    <w:rsid w:val="00826C69"/>
    <w:rsid w:val="00863B9A"/>
    <w:rsid w:val="008E3DE4"/>
    <w:rsid w:val="009671C3"/>
    <w:rsid w:val="00993C50"/>
    <w:rsid w:val="009962B5"/>
    <w:rsid w:val="009D5F6D"/>
    <w:rsid w:val="00A06802"/>
    <w:rsid w:val="00A478F7"/>
    <w:rsid w:val="00A53EDA"/>
    <w:rsid w:val="00A72053"/>
    <w:rsid w:val="00A842C3"/>
    <w:rsid w:val="00AD15E5"/>
    <w:rsid w:val="00AE36D4"/>
    <w:rsid w:val="00AF7FE9"/>
    <w:rsid w:val="00B37AD0"/>
    <w:rsid w:val="00BF2C14"/>
    <w:rsid w:val="00C70895"/>
    <w:rsid w:val="00C839D3"/>
    <w:rsid w:val="00CA4D3C"/>
    <w:rsid w:val="00CF6611"/>
    <w:rsid w:val="00D27C6D"/>
    <w:rsid w:val="00D53A0A"/>
    <w:rsid w:val="00D86569"/>
    <w:rsid w:val="00D9143E"/>
    <w:rsid w:val="00D9703D"/>
    <w:rsid w:val="00E14F21"/>
    <w:rsid w:val="00F061D1"/>
    <w:rsid w:val="00F51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744C8-6BC3-4222-AA7F-1C0D4B387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7A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6D4"/>
    <w:pPr>
      <w:tabs>
        <w:tab w:val="center" w:pos="4680"/>
        <w:tab w:val="right" w:pos="9360"/>
      </w:tabs>
    </w:pPr>
  </w:style>
  <w:style w:type="character" w:customStyle="1" w:styleId="HeaderChar">
    <w:name w:val="Header Char"/>
    <w:basedOn w:val="DefaultParagraphFont"/>
    <w:link w:val="Header"/>
    <w:uiPriority w:val="99"/>
    <w:rsid w:val="00AE36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E36D4"/>
    <w:pPr>
      <w:tabs>
        <w:tab w:val="center" w:pos="4680"/>
        <w:tab w:val="right" w:pos="9360"/>
      </w:tabs>
    </w:pPr>
  </w:style>
  <w:style w:type="character" w:customStyle="1" w:styleId="FooterChar">
    <w:name w:val="Footer Char"/>
    <w:basedOn w:val="DefaultParagraphFont"/>
    <w:link w:val="Footer"/>
    <w:uiPriority w:val="99"/>
    <w:rsid w:val="00AE36D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7</Pages>
  <Words>2597</Words>
  <Characters>14806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Ilija</dc:creator>
  <cp:keywords/>
  <dc:description/>
  <cp:lastModifiedBy>Ilija</cp:lastModifiedBy>
  <cp:revision>28</cp:revision>
  <dcterms:created xsi:type="dcterms:W3CDTF">2021-04-22T12:36:00Z</dcterms:created>
  <dcterms:modified xsi:type="dcterms:W3CDTF">2025-03-03T10:26:00Z</dcterms:modified>
</cp:coreProperties>
</file>