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05DAA" w14:textId="77777777" w:rsidR="00C83442" w:rsidRPr="00345561" w:rsidRDefault="00C83442" w:rsidP="00C83442">
      <w:pPr>
        <w:rPr>
          <w:b/>
          <w:sz w:val="22"/>
          <w:szCs w:val="22"/>
          <w:lang w:val="sr-Cyrl-RS"/>
        </w:rPr>
      </w:pPr>
    </w:p>
    <w:p w14:paraId="78B61B65" w14:textId="77777777" w:rsidR="00C83442" w:rsidRPr="00CA549F" w:rsidRDefault="00C83442" w:rsidP="00C83442">
      <w:pPr>
        <w:rPr>
          <w:sz w:val="22"/>
          <w:szCs w:val="22"/>
          <w:lang w:val="sr-Cyrl-CS" w:eastAsia="x-none"/>
        </w:rPr>
      </w:pPr>
    </w:p>
    <w:p w14:paraId="37837353" w14:textId="2656D186" w:rsidR="00345561" w:rsidRPr="002D3FB0" w:rsidRDefault="002D3FB0" w:rsidP="002D3FB0">
      <w:pPr>
        <w:keepNext/>
        <w:shd w:val="clear" w:color="auto" w:fill="BFBFBF" w:themeFill="background1" w:themeFillShade="BF"/>
        <w:jc w:val="center"/>
        <w:outlineLvl w:val="1"/>
        <w:rPr>
          <w:b/>
          <w:iCs/>
          <w:lang w:val="sr-Latn-CS" w:eastAsia="sr-Latn-CS"/>
        </w:rPr>
      </w:pPr>
      <w:r w:rsidRPr="002D3FB0">
        <w:rPr>
          <w:b/>
          <w:bCs/>
          <w:iCs/>
          <w:lang w:val="sr-Cyrl-RS"/>
        </w:rPr>
        <w:t xml:space="preserve">ОБРАЗАЦ СТРУКТУРЕ ПОНУЂЕНЕ ЦЕНЕ </w:t>
      </w:r>
      <w:r w:rsidRPr="002D3FB0">
        <w:rPr>
          <w:b/>
          <w:iCs/>
          <w:lang w:val="sr-Latn-CS" w:eastAsia="sr-Latn-CS"/>
        </w:rPr>
        <w:t xml:space="preserve">ЗА </w:t>
      </w:r>
      <w:r w:rsidRPr="002D3FB0">
        <w:rPr>
          <w:b/>
          <w:lang w:val="sr-Latn-CS" w:eastAsia="sr-Latn-CS"/>
        </w:rPr>
        <w:t>ЈАВНУ НАБАВКУ</w:t>
      </w:r>
      <w:r w:rsidRPr="002D3FB0">
        <w:rPr>
          <w:b/>
          <w:lang w:val="sr-Cyrl-CS" w:eastAsia="sr-Latn-CS"/>
        </w:rPr>
        <w:t xml:space="preserve"> </w:t>
      </w:r>
      <w:r w:rsidRPr="002D3FB0">
        <w:rPr>
          <w:b/>
          <w:lang w:val="ru-RU"/>
        </w:rPr>
        <w:t>УГРАДЊА САВРЕМЕНЕ ЛЕД ЈАВНЕ РАСВЕТЕ НА ПОДРУЧЈИМА СЕЛА БРЕЗОВАЦ, ВУКОСАВЦИ, ГОРЊА ТРЕШЊЕВИЦА, ГАРАШИ, ЈЕЛОВНИК И БОСУТА</w:t>
      </w:r>
      <w:r w:rsidRPr="002D3FB0">
        <w:rPr>
          <w:b/>
          <w:lang w:val="sr-Cyrl-CS"/>
        </w:rPr>
        <w:t xml:space="preserve">, БРОЈ ЈН </w:t>
      </w:r>
      <w:r w:rsidRPr="002D3FB0">
        <w:rPr>
          <w:b/>
        </w:rPr>
        <w:t>28</w:t>
      </w:r>
      <w:r w:rsidRPr="002D3FB0">
        <w:rPr>
          <w:b/>
          <w:lang w:val="sr-Cyrl-CS"/>
        </w:rPr>
        <w:t>/24</w:t>
      </w:r>
    </w:p>
    <w:p w14:paraId="7EAE57E6" w14:textId="77777777" w:rsidR="00C83442" w:rsidRPr="00CA549F" w:rsidRDefault="00C83442" w:rsidP="00C83442">
      <w:pPr>
        <w:rPr>
          <w:b/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276"/>
        <w:gridCol w:w="1559"/>
        <w:gridCol w:w="1417"/>
        <w:gridCol w:w="1276"/>
        <w:gridCol w:w="1276"/>
        <w:gridCol w:w="1276"/>
      </w:tblGrid>
      <w:tr w:rsidR="00C83442" w:rsidRPr="00A34082" w14:paraId="16DE84A5" w14:textId="77777777" w:rsidTr="00873589">
        <w:trPr>
          <w:trHeight w:val="400"/>
        </w:trPr>
        <w:tc>
          <w:tcPr>
            <w:tcW w:w="1413" w:type="dxa"/>
            <w:shd w:val="clear" w:color="auto" w:fill="auto"/>
            <w:noWrap/>
          </w:tcPr>
          <w:p w14:paraId="016F0F2A" w14:textId="77777777" w:rsidR="00C83442" w:rsidRPr="00A34082" w:rsidRDefault="00C83442" w:rsidP="002D3FB0">
            <w:pPr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  <w:noWrap/>
          </w:tcPr>
          <w:p w14:paraId="1CA5746F" w14:textId="77777777" w:rsidR="00C83442" w:rsidRPr="005D0142" w:rsidRDefault="00C83442" w:rsidP="002D3FB0">
            <w:pPr>
              <w:jc w:val="center"/>
              <w:rPr>
                <w:color w:val="000000"/>
              </w:rPr>
            </w:pPr>
            <w:r w:rsidRPr="005D0142">
              <w:rPr>
                <w:color w:val="00000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12708651" w14:textId="77777777" w:rsidR="00C83442" w:rsidRPr="005D0142" w:rsidRDefault="00C83442" w:rsidP="002D3FB0">
            <w:pPr>
              <w:jc w:val="center"/>
              <w:rPr>
                <w:color w:val="000000"/>
              </w:rPr>
            </w:pPr>
            <w:r w:rsidRPr="005D0142">
              <w:rPr>
                <w:color w:val="00000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14:paraId="01DD950D" w14:textId="77777777" w:rsidR="00C83442" w:rsidRPr="005D0142" w:rsidRDefault="00C83442" w:rsidP="002D3FB0">
            <w:pPr>
              <w:jc w:val="center"/>
              <w:rPr>
                <w:color w:val="000000"/>
              </w:rPr>
            </w:pPr>
            <w:r w:rsidRPr="005D0142">
              <w:rPr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2CABD7B9" w14:textId="77777777" w:rsidR="00C83442" w:rsidRPr="005D0142" w:rsidRDefault="00C83442" w:rsidP="002D3FB0">
            <w:pPr>
              <w:jc w:val="center"/>
              <w:rPr>
                <w:color w:val="000000"/>
              </w:rPr>
            </w:pPr>
            <w:r w:rsidRPr="005D0142">
              <w:rPr>
                <w:color w:val="000000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577F94AF" w14:textId="77777777" w:rsidR="00C83442" w:rsidRPr="005D0142" w:rsidRDefault="00C83442" w:rsidP="002D3FB0">
            <w:pPr>
              <w:jc w:val="center"/>
              <w:rPr>
                <w:color w:val="000000"/>
              </w:rPr>
            </w:pPr>
            <w:r w:rsidRPr="005D0142">
              <w:rPr>
                <w:color w:val="000000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14:paraId="5477E6CF" w14:textId="77777777" w:rsidR="00C83442" w:rsidRPr="005D0142" w:rsidRDefault="00C83442" w:rsidP="002D3FB0">
            <w:pPr>
              <w:jc w:val="center"/>
              <w:rPr>
                <w:color w:val="000000"/>
              </w:rPr>
            </w:pPr>
            <w:r w:rsidRPr="005D0142">
              <w:rPr>
                <w:color w:val="000000"/>
              </w:rPr>
              <w:t>7</w:t>
            </w:r>
          </w:p>
        </w:tc>
      </w:tr>
      <w:tr w:rsidR="00C83442" w:rsidRPr="00A34082" w14:paraId="471BCB0D" w14:textId="77777777" w:rsidTr="00873589">
        <w:trPr>
          <w:trHeight w:val="400"/>
        </w:trPr>
        <w:tc>
          <w:tcPr>
            <w:tcW w:w="1413" w:type="dxa"/>
            <w:shd w:val="clear" w:color="auto" w:fill="auto"/>
            <w:noWrap/>
            <w:hideMark/>
          </w:tcPr>
          <w:p w14:paraId="71936190" w14:textId="77777777" w:rsidR="00C83442" w:rsidRPr="00A34082" w:rsidRDefault="00C83442" w:rsidP="00FF55B6">
            <w:proofErr w:type="spellStart"/>
            <w:r w:rsidRPr="00A34082">
              <w:t>Светиљка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hideMark/>
          </w:tcPr>
          <w:p w14:paraId="3E12D749" w14:textId="4F22EB94" w:rsidR="00C83442" w:rsidRPr="005D0142" w:rsidRDefault="009C7ACD" w:rsidP="00FF55B6">
            <w:pPr>
              <w:rPr>
                <w:b/>
                <w:bCs/>
                <w:color w:val="000000"/>
              </w:rPr>
            </w:pPr>
            <w:r>
              <w:rPr>
                <w:color w:val="000000"/>
                <w:lang w:val="sr-Cyrl-RS"/>
              </w:rPr>
              <w:t>Оквирна к</w:t>
            </w:r>
            <w:proofErr w:type="spellStart"/>
            <w:r w:rsidR="00C83442" w:rsidRPr="005D0142">
              <w:rPr>
                <w:color w:val="000000"/>
              </w:rPr>
              <w:t>оличина</w:t>
            </w:r>
            <w:proofErr w:type="spellEnd"/>
          </w:p>
          <w:p w14:paraId="73D9DCAA" w14:textId="77777777" w:rsidR="00C83442" w:rsidRPr="005D0142" w:rsidRDefault="00C83442" w:rsidP="00FF55B6">
            <w:pPr>
              <w:rPr>
                <w:color w:val="000000"/>
              </w:rPr>
            </w:pPr>
            <w:r w:rsidRPr="005D0142">
              <w:rPr>
                <w:color w:val="000000"/>
              </w:rPr>
              <w:t>(</w:t>
            </w:r>
            <w:proofErr w:type="spellStart"/>
            <w:r w:rsidRPr="005D0142">
              <w:rPr>
                <w:color w:val="000000"/>
              </w:rPr>
              <w:t>комада</w:t>
            </w:r>
            <w:proofErr w:type="spellEnd"/>
            <w:r w:rsidRPr="005D0142">
              <w:rPr>
                <w:color w:val="00000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07F35B19" w14:textId="77777777" w:rsidR="00C83442" w:rsidRPr="005D0142" w:rsidRDefault="00C83442" w:rsidP="00FF55B6">
            <w:pPr>
              <w:rPr>
                <w:color w:val="000000"/>
                <w:lang w:val="sr-Cyrl-RS"/>
              </w:rPr>
            </w:pPr>
            <w:r w:rsidRPr="005D0142">
              <w:rPr>
                <w:color w:val="000000"/>
                <w:lang w:val="sr-Cyrl-RS"/>
              </w:rPr>
              <w:t>Произвођач</w:t>
            </w:r>
          </w:p>
        </w:tc>
        <w:tc>
          <w:tcPr>
            <w:tcW w:w="1417" w:type="dxa"/>
            <w:shd w:val="clear" w:color="auto" w:fill="auto"/>
          </w:tcPr>
          <w:p w14:paraId="1DFA92F2" w14:textId="77777777" w:rsidR="00C83442" w:rsidRPr="005D0142" w:rsidRDefault="00C83442" w:rsidP="00FF55B6">
            <w:pPr>
              <w:rPr>
                <w:color w:val="000000"/>
              </w:rPr>
            </w:pPr>
            <w:proofErr w:type="spellStart"/>
            <w:r w:rsidRPr="005D0142">
              <w:rPr>
                <w:color w:val="000000"/>
              </w:rPr>
              <w:t>Цена</w:t>
            </w:r>
            <w:proofErr w:type="spellEnd"/>
            <w:r w:rsidRPr="005D0142">
              <w:rPr>
                <w:color w:val="000000"/>
              </w:rPr>
              <w:t xml:space="preserve"> </w:t>
            </w:r>
            <w:proofErr w:type="spellStart"/>
            <w:r w:rsidRPr="005D0142">
              <w:rPr>
                <w:color w:val="000000"/>
              </w:rPr>
              <w:t>по</w:t>
            </w:r>
            <w:proofErr w:type="spellEnd"/>
            <w:r w:rsidRPr="005D0142">
              <w:rPr>
                <w:color w:val="000000"/>
              </w:rPr>
              <w:t xml:space="preserve"> </w:t>
            </w:r>
            <w:proofErr w:type="spellStart"/>
            <w:r w:rsidRPr="005D0142">
              <w:rPr>
                <w:color w:val="000000"/>
              </w:rPr>
              <w:t>комаду</w:t>
            </w:r>
            <w:proofErr w:type="spellEnd"/>
            <w:r w:rsidRPr="005D0142">
              <w:rPr>
                <w:color w:val="000000"/>
              </w:rPr>
              <w:t xml:space="preserve"> </w:t>
            </w:r>
            <w:proofErr w:type="spellStart"/>
            <w:r w:rsidRPr="005D0142">
              <w:rPr>
                <w:color w:val="000000"/>
              </w:rPr>
              <w:t>без</w:t>
            </w:r>
            <w:proofErr w:type="spellEnd"/>
            <w:r w:rsidRPr="005D0142">
              <w:rPr>
                <w:color w:val="000000"/>
              </w:rPr>
              <w:t xml:space="preserve"> ПДВ</w:t>
            </w:r>
          </w:p>
        </w:tc>
        <w:tc>
          <w:tcPr>
            <w:tcW w:w="1276" w:type="dxa"/>
            <w:shd w:val="clear" w:color="auto" w:fill="auto"/>
          </w:tcPr>
          <w:p w14:paraId="30E3FE9E" w14:textId="77777777" w:rsidR="00C83442" w:rsidRPr="005D0142" w:rsidRDefault="00C83442" w:rsidP="00FF55B6">
            <w:pPr>
              <w:rPr>
                <w:color w:val="000000"/>
              </w:rPr>
            </w:pPr>
            <w:proofErr w:type="spellStart"/>
            <w:r w:rsidRPr="005D0142">
              <w:rPr>
                <w:color w:val="000000"/>
              </w:rPr>
              <w:t>Цена</w:t>
            </w:r>
            <w:proofErr w:type="spellEnd"/>
            <w:r w:rsidRPr="005D0142">
              <w:rPr>
                <w:color w:val="000000"/>
              </w:rPr>
              <w:t xml:space="preserve"> </w:t>
            </w:r>
            <w:r w:rsidRPr="005D0142">
              <w:rPr>
                <w:color w:val="000000"/>
                <w:lang w:val="sr-Cyrl-RS"/>
              </w:rPr>
              <w:t>по комаду са</w:t>
            </w:r>
            <w:r w:rsidRPr="005D0142">
              <w:rPr>
                <w:color w:val="000000"/>
              </w:rPr>
              <w:t xml:space="preserve"> ПДВ</w:t>
            </w:r>
          </w:p>
        </w:tc>
        <w:tc>
          <w:tcPr>
            <w:tcW w:w="1276" w:type="dxa"/>
            <w:shd w:val="clear" w:color="auto" w:fill="auto"/>
          </w:tcPr>
          <w:p w14:paraId="35ABCFC9" w14:textId="77777777" w:rsidR="00C83442" w:rsidRPr="005D0142" w:rsidRDefault="00C83442" w:rsidP="00FF55B6">
            <w:pPr>
              <w:rPr>
                <w:color w:val="000000"/>
                <w:lang w:val="sr-Cyrl-RS"/>
              </w:rPr>
            </w:pPr>
            <w:r w:rsidRPr="005D0142">
              <w:rPr>
                <w:color w:val="000000"/>
                <w:lang w:val="sr-Cyrl-RS"/>
              </w:rPr>
              <w:t>Цена укупно без ПДВ</w:t>
            </w:r>
          </w:p>
        </w:tc>
        <w:tc>
          <w:tcPr>
            <w:tcW w:w="1276" w:type="dxa"/>
            <w:shd w:val="clear" w:color="auto" w:fill="auto"/>
          </w:tcPr>
          <w:p w14:paraId="1B4F2A70" w14:textId="77777777" w:rsidR="00C83442" w:rsidRPr="005D0142" w:rsidRDefault="00C83442" w:rsidP="00FF55B6">
            <w:pPr>
              <w:rPr>
                <w:color w:val="000000"/>
                <w:lang w:val="sr-Cyrl-RS"/>
              </w:rPr>
            </w:pPr>
            <w:r w:rsidRPr="005D0142">
              <w:rPr>
                <w:color w:val="000000"/>
                <w:lang w:val="sr-Cyrl-RS"/>
              </w:rPr>
              <w:t>Цена укупно са ПДВ</w:t>
            </w:r>
          </w:p>
        </w:tc>
      </w:tr>
      <w:tr w:rsidR="0058493B" w:rsidRPr="00A34082" w14:paraId="1FF53211" w14:textId="77777777" w:rsidTr="00A1217E">
        <w:trPr>
          <w:trHeight w:val="400"/>
        </w:trPr>
        <w:tc>
          <w:tcPr>
            <w:tcW w:w="1413" w:type="dxa"/>
            <w:shd w:val="clear" w:color="auto" w:fill="auto"/>
            <w:noWrap/>
            <w:hideMark/>
          </w:tcPr>
          <w:p w14:paraId="10498CB0" w14:textId="3FB2AFD7" w:rsidR="0058493B" w:rsidRPr="005D0142" w:rsidRDefault="0058493B" w:rsidP="0058493B">
            <w:pPr>
              <w:rPr>
                <w:b/>
                <w:bCs/>
                <w:lang w:val="sr-Cyrl-RS"/>
              </w:rPr>
            </w:pPr>
            <w:r w:rsidRPr="00FA4820">
              <w:rPr>
                <w:lang w:val="sr-Cyrl-RS"/>
              </w:rPr>
              <w:t>Светиљка ТИП 1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70A7030B" w14:textId="4FD673AC" w:rsidR="0058493B" w:rsidRPr="005D0142" w:rsidRDefault="0058493B" w:rsidP="0058493B">
            <w:pPr>
              <w:jc w:val="center"/>
              <w:rPr>
                <w:lang w:val="sr-Cyrl-RS"/>
              </w:rPr>
            </w:pPr>
            <w:r w:rsidRPr="00FA4820">
              <w:rPr>
                <w:lang w:val="sr-Cyrl-RS"/>
              </w:rPr>
              <w:t>256</w:t>
            </w:r>
          </w:p>
        </w:tc>
        <w:tc>
          <w:tcPr>
            <w:tcW w:w="1559" w:type="dxa"/>
            <w:shd w:val="clear" w:color="auto" w:fill="auto"/>
          </w:tcPr>
          <w:p w14:paraId="522CA54C" w14:textId="77777777" w:rsidR="0058493B" w:rsidRPr="00A34082" w:rsidRDefault="0058493B" w:rsidP="0058493B"/>
        </w:tc>
        <w:tc>
          <w:tcPr>
            <w:tcW w:w="1417" w:type="dxa"/>
            <w:shd w:val="clear" w:color="auto" w:fill="auto"/>
          </w:tcPr>
          <w:p w14:paraId="15CE2875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20F2CDCC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1DCDD4EB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7C6DEB9F" w14:textId="77777777" w:rsidR="0058493B" w:rsidRPr="00A34082" w:rsidRDefault="0058493B" w:rsidP="0058493B"/>
        </w:tc>
      </w:tr>
      <w:tr w:rsidR="0058493B" w:rsidRPr="00A34082" w14:paraId="31D42C94" w14:textId="77777777" w:rsidTr="00A1217E">
        <w:trPr>
          <w:trHeight w:val="400"/>
        </w:trPr>
        <w:tc>
          <w:tcPr>
            <w:tcW w:w="1413" w:type="dxa"/>
            <w:shd w:val="clear" w:color="auto" w:fill="auto"/>
            <w:noWrap/>
            <w:hideMark/>
          </w:tcPr>
          <w:p w14:paraId="1C8E8108" w14:textId="28B77F0E" w:rsidR="0058493B" w:rsidRPr="005D0142" w:rsidRDefault="0058493B" w:rsidP="0058493B">
            <w:pPr>
              <w:rPr>
                <w:b/>
                <w:bCs/>
                <w:lang w:val="sr-Cyrl-RS"/>
              </w:rPr>
            </w:pPr>
            <w:r w:rsidRPr="00FA4820">
              <w:rPr>
                <w:lang w:val="sr-Cyrl-RS"/>
              </w:rPr>
              <w:t>Светиљка ТИП 2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1F8D4FE" w14:textId="01E99B2F" w:rsidR="0058493B" w:rsidRPr="00A34082" w:rsidRDefault="0058493B" w:rsidP="0058493B">
            <w:pPr>
              <w:jc w:val="center"/>
            </w:pPr>
            <w:r w:rsidRPr="00FA4820">
              <w:rPr>
                <w:lang w:val="sr-Cyrl-RS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14:paraId="620FD9E1" w14:textId="77777777" w:rsidR="0058493B" w:rsidRPr="00A34082" w:rsidRDefault="0058493B" w:rsidP="0058493B"/>
        </w:tc>
        <w:tc>
          <w:tcPr>
            <w:tcW w:w="1417" w:type="dxa"/>
            <w:shd w:val="clear" w:color="auto" w:fill="auto"/>
          </w:tcPr>
          <w:p w14:paraId="15268321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01813C2B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55EDF36B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24A039BF" w14:textId="77777777" w:rsidR="0058493B" w:rsidRPr="00A34082" w:rsidRDefault="0058493B" w:rsidP="0058493B"/>
        </w:tc>
      </w:tr>
      <w:tr w:rsidR="0058493B" w:rsidRPr="00A34082" w14:paraId="4BAB0759" w14:textId="77777777" w:rsidTr="00A1217E">
        <w:trPr>
          <w:trHeight w:val="400"/>
        </w:trPr>
        <w:tc>
          <w:tcPr>
            <w:tcW w:w="1413" w:type="dxa"/>
            <w:shd w:val="clear" w:color="auto" w:fill="auto"/>
            <w:noWrap/>
          </w:tcPr>
          <w:p w14:paraId="33BEFB97" w14:textId="585782AB" w:rsidR="0058493B" w:rsidRPr="005D0142" w:rsidRDefault="0058493B" w:rsidP="0058493B">
            <w:pPr>
              <w:rPr>
                <w:b/>
                <w:bCs/>
                <w:lang w:val="sr-Cyrl-RS"/>
              </w:rPr>
            </w:pPr>
            <w:r w:rsidRPr="00FA4820">
              <w:rPr>
                <w:lang w:val="sr-Cyrl-RS"/>
              </w:rPr>
              <w:t xml:space="preserve">Светиљка ТИП </w:t>
            </w:r>
            <w:r w:rsidRPr="00FA4820"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14:paraId="40C690D2" w14:textId="7BDD3195" w:rsidR="0058493B" w:rsidRPr="005D0142" w:rsidRDefault="0058493B" w:rsidP="0058493B">
            <w:pPr>
              <w:jc w:val="center"/>
              <w:rPr>
                <w:lang w:val="sr-Cyrl-RS"/>
              </w:rPr>
            </w:pPr>
            <w:r w:rsidRPr="00FA4820">
              <w:rPr>
                <w:lang w:val="sr-Cyrl-RS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14:paraId="1CAE8E46" w14:textId="77777777" w:rsidR="0058493B" w:rsidRPr="00A34082" w:rsidRDefault="0058493B" w:rsidP="0058493B"/>
        </w:tc>
        <w:tc>
          <w:tcPr>
            <w:tcW w:w="1417" w:type="dxa"/>
            <w:shd w:val="clear" w:color="auto" w:fill="auto"/>
          </w:tcPr>
          <w:p w14:paraId="6F94DFEE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3D5F98C2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17742884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5E4301DB" w14:textId="77777777" w:rsidR="0058493B" w:rsidRPr="00A34082" w:rsidRDefault="0058493B" w:rsidP="0058493B"/>
        </w:tc>
      </w:tr>
      <w:tr w:rsidR="0058493B" w:rsidRPr="00A34082" w14:paraId="13116ECB" w14:textId="77777777" w:rsidTr="00A1217E">
        <w:trPr>
          <w:trHeight w:val="400"/>
        </w:trPr>
        <w:tc>
          <w:tcPr>
            <w:tcW w:w="1413" w:type="dxa"/>
            <w:shd w:val="clear" w:color="auto" w:fill="auto"/>
            <w:noWrap/>
            <w:vAlign w:val="center"/>
          </w:tcPr>
          <w:p w14:paraId="7B45C489" w14:textId="2312FE94" w:rsidR="0058493B" w:rsidRPr="005D0142" w:rsidRDefault="0058493B" w:rsidP="0058493B">
            <w:pPr>
              <w:rPr>
                <w:lang w:val="sr-Cyrl-RS"/>
              </w:rPr>
            </w:pPr>
            <w:proofErr w:type="spellStart"/>
            <w:r w:rsidRPr="00FA4820">
              <w:rPr>
                <w:color w:val="000000"/>
                <w:lang w:eastAsia="en-GB"/>
              </w:rPr>
              <w:t>Демонтажа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постојећих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светлосних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извора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noWrap/>
          </w:tcPr>
          <w:p w14:paraId="3E91A87E" w14:textId="540B76EF" w:rsidR="0058493B" w:rsidRPr="005D0142" w:rsidRDefault="0058493B" w:rsidP="0058493B">
            <w:pPr>
              <w:jc w:val="center"/>
              <w:rPr>
                <w:lang w:val="sr-Cyrl-RS"/>
              </w:rPr>
            </w:pPr>
            <w:r w:rsidRPr="00FA4820">
              <w:rPr>
                <w:lang w:val="sr-Cyrl-RS"/>
              </w:rPr>
              <w:t>296</w:t>
            </w:r>
          </w:p>
        </w:tc>
        <w:tc>
          <w:tcPr>
            <w:tcW w:w="1559" w:type="dxa"/>
            <w:shd w:val="clear" w:color="auto" w:fill="auto"/>
          </w:tcPr>
          <w:p w14:paraId="74F9B2D3" w14:textId="77777777" w:rsidR="0058493B" w:rsidRPr="00A34082" w:rsidRDefault="0058493B" w:rsidP="0058493B"/>
        </w:tc>
        <w:tc>
          <w:tcPr>
            <w:tcW w:w="1417" w:type="dxa"/>
            <w:shd w:val="clear" w:color="auto" w:fill="auto"/>
          </w:tcPr>
          <w:p w14:paraId="2A4E4CAD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18E064CA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738747FC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27E18E00" w14:textId="77777777" w:rsidR="0058493B" w:rsidRPr="00A34082" w:rsidRDefault="0058493B" w:rsidP="0058493B"/>
        </w:tc>
      </w:tr>
      <w:tr w:rsidR="0058493B" w:rsidRPr="00A34082" w14:paraId="064026B2" w14:textId="77777777" w:rsidTr="00873589">
        <w:trPr>
          <w:trHeight w:val="400"/>
        </w:trPr>
        <w:tc>
          <w:tcPr>
            <w:tcW w:w="1413" w:type="dxa"/>
            <w:shd w:val="clear" w:color="auto" w:fill="auto"/>
            <w:noWrap/>
            <w:vAlign w:val="center"/>
          </w:tcPr>
          <w:p w14:paraId="68206EAD" w14:textId="360A4206" w:rsidR="0058493B" w:rsidRPr="005D0142" w:rsidRDefault="0058493B" w:rsidP="0058493B">
            <w:pPr>
              <w:rPr>
                <w:lang w:val="sr-Cyrl-RS"/>
              </w:rPr>
            </w:pPr>
            <w:r w:rsidRPr="00FA4820">
              <w:rPr>
                <w:color w:val="000000"/>
                <w:lang w:val="sr-Cyrl-RS" w:eastAsia="en-GB"/>
              </w:rPr>
              <w:t>М</w:t>
            </w:r>
            <w:proofErr w:type="spellStart"/>
            <w:r w:rsidRPr="00FA4820">
              <w:rPr>
                <w:color w:val="000000"/>
                <w:lang w:eastAsia="en-GB"/>
              </w:rPr>
              <w:t>онтажа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нових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светиљки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и </w:t>
            </w:r>
            <w:proofErr w:type="spellStart"/>
            <w:r w:rsidRPr="00FA4820">
              <w:rPr>
                <w:color w:val="000000"/>
                <w:lang w:eastAsia="en-GB"/>
              </w:rPr>
              <w:t>пуштање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у </w:t>
            </w:r>
            <w:proofErr w:type="spellStart"/>
            <w:r w:rsidRPr="00FA4820">
              <w:rPr>
                <w:color w:val="000000"/>
                <w:lang w:eastAsia="en-GB"/>
              </w:rPr>
              <w:t>рад</w:t>
            </w:r>
            <w:proofErr w:type="spellEnd"/>
          </w:p>
        </w:tc>
        <w:tc>
          <w:tcPr>
            <w:tcW w:w="1276" w:type="dxa"/>
            <w:shd w:val="clear" w:color="auto" w:fill="auto"/>
            <w:noWrap/>
            <w:vAlign w:val="center"/>
          </w:tcPr>
          <w:p w14:paraId="3F42D650" w14:textId="3216B477" w:rsidR="0058493B" w:rsidRPr="005D0142" w:rsidRDefault="0058493B" w:rsidP="0058493B">
            <w:pPr>
              <w:jc w:val="center"/>
              <w:rPr>
                <w:lang w:val="sr-Cyrl-RS"/>
              </w:rPr>
            </w:pPr>
            <w:r w:rsidRPr="00FA4820">
              <w:rPr>
                <w:color w:val="000000"/>
                <w:lang w:val="sr-Cyrl-RS" w:eastAsia="en-GB"/>
              </w:rPr>
              <w:t>296</w:t>
            </w:r>
          </w:p>
        </w:tc>
        <w:tc>
          <w:tcPr>
            <w:tcW w:w="1559" w:type="dxa"/>
            <w:shd w:val="clear" w:color="auto" w:fill="auto"/>
          </w:tcPr>
          <w:p w14:paraId="02249162" w14:textId="77777777" w:rsidR="0058493B" w:rsidRPr="00A34082" w:rsidRDefault="0058493B" w:rsidP="0058493B"/>
        </w:tc>
        <w:tc>
          <w:tcPr>
            <w:tcW w:w="1417" w:type="dxa"/>
            <w:shd w:val="clear" w:color="auto" w:fill="auto"/>
          </w:tcPr>
          <w:p w14:paraId="4FEA19AB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62E79062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689AF995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1C65BE3F" w14:textId="77777777" w:rsidR="0058493B" w:rsidRPr="00A34082" w:rsidRDefault="0058493B" w:rsidP="0058493B"/>
        </w:tc>
      </w:tr>
      <w:tr w:rsidR="0058493B" w:rsidRPr="00A34082" w14:paraId="380CD157" w14:textId="77777777" w:rsidTr="00A1217E">
        <w:trPr>
          <w:trHeight w:val="400"/>
        </w:trPr>
        <w:tc>
          <w:tcPr>
            <w:tcW w:w="1413" w:type="dxa"/>
            <w:shd w:val="clear" w:color="auto" w:fill="auto"/>
            <w:noWrap/>
            <w:vAlign w:val="center"/>
          </w:tcPr>
          <w:p w14:paraId="1ED41E97" w14:textId="368DF7EC" w:rsidR="0058493B" w:rsidRPr="00A34082" w:rsidRDefault="0058493B" w:rsidP="0058493B">
            <w:proofErr w:type="spellStart"/>
            <w:r w:rsidRPr="00FA4820">
              <w:rPr>
                <w:color w:val="000000"/>
                <w:lang w:eastAsia="en-GB"/>
              </w:rPr>
              <w:t>Испорука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и </w:t>
            </w:r>
            <w:proofErr w:type="spellStart"/>
            <w:r w:rsidRPr="00FA4820">
              <w:rPr>
                <w:color w:val="000000"/>
                <w:lang w:eastAsia="en-GB"/>
              </w:rPr>
              <w:t>уградња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нових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лира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- 0,5m:</w:t>
            </w:r>
          </w:p>
        </w:tc>
        <w:tc>
          <w:tcPr>
            <w:tcW w:w="1276" w:type="dxa"/>
            <w:shd w:val="clear" w:color="auto" w:fill="auto"/>
            <w:noWrap/>
          </w:tcPr>
          <w:p w14:paraId="4AA64D36" w14:textId="6506354C" w:rsidR="0058493B" w:rsidRPr="005D0142" w:rsidRDefault="0058493B" w:rsidP="0058493B">
            <w:pPr>
              <w:jc w:val="center"/>
              <w:rPr>
                <w:lang w:val="sr-Cyrl-RS"/>
              </w:rPr>
            </w:pPr>
            <w:r w:rsidRPr="00FA4820">
              <w:rPr>
                <w:lang w:val="sr-Cyrl-RS"/>
              </w:rPr>
              <w:t>24</w:t>
            </w:r>
          </w:p>
        </w:tc>
        <w:tc>
          <w:tcPr>
            <w:tcW w:w="1559" w:type="dxa"/>
            <w:shd w:val="clear" w:color="auto" w:fill="auto"/>
          </w:tcPr>
          <w:p w14:paraId="68ECFFF5" w14:textId="77777777" w:rsidR="0058493B" w:rsidRPr="00A34082" w:rsidRDefault="0058493B" w:rsidP="0058493B"/>
        </w:tc>
        <w:tc>
          <w:tcPr>
            <w:tcW w:w="1417" w:type="dxa"/>
            <w:shd w:val="clear" w:color="auto" w:fill="auto"/>
          </w:tcPr>
          <w:p w14:paraId="6724570F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782CBA5B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66F62214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0B863E33" w14:textId="77777777" w:rsidR="0058493B" w:rsidRPr="00A34082" w:rsidRDefault="0058493B" w:rsidP="0058493B"/>
        </w:tc>
      </w:tr>
      <w:tr w:rsidR="0058493B" w:rsidRPr="00A34082" w14:paraId="029864F0" w14:textId="77777777" w:rsidTr="00A1217E">
        <w:trPr>
          <w:trHeight w:val="400"/>
        </w:trPr>
        <w:tc>
          <w:tcPr>
            <w:tcW w:w="1413" w:type="dxa"/>
            <w:shd w:val="clear" w:color="auto" w:fill="auto"/>
            <w:noWrap/>
            <w:vAlign w:val="center"/>
          </w:tcPr>
          <w:p w14:paraId="47EB36B1" w14:textId="116945AA" w:rsidR="0058493B" w:rsidRPr="00A34082" w:rsidRDefault="0058493B" w:rsidP="0058493B">
            <w:proofErr w:type="spellStart"/>
            <w:r w:rsidRPr="00FA4820">
              <w:rPr>
                <w:color w:val="000000"/>
                <w:lang w:eastAsia="en-GB"/>
              </w:rPr>
              <w:t>Испорука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и </w:t>
            </w:r>
            <w:proofErr w:type="spellStart"/>
            <w:r w:rsidRPr="00FA4820">
              <w:rPr>
                <w:color w:val="000000"/>
                <w:lang w:eastAsia="en-GB"/>
              </w:rPr>
              <w:t>уградња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нових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лира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- 1m:</w:t>
            </w:r>
          </w:p>
        </w:tc>
        <w:tc>
          <w:tcPr>
            <w:tcW w:w="1276" w:type="dxa"/>
            <w:shd w:val="clear" w:color="auto" w:fill="auto"/>
            <w:noWrap/>
          </w:tcPr>
          <w:p w14:paraId="259DF41A" w14:textId="00173B24" w:rsidR="0058493B" w:rsidRPr="005D0142" w:rsidRDefault="0058493B" w:rsidP="0058493B">
            <w:pPr>
              <w:jc w:val="center"/>
              <w:rPr>
                <w:lang w:val="sr-Cyrl-RS"/>
              </w:rPr>
            </w:pPr>
            <w:r w:rsidRPr="00FA4820">
              <w:rPr>
                <w:lang w:val="sr-Cyrl-RS"/>
              </w:rPr>
              <w:t>256</w:t>
            </w:r>
          </w:p>
        </w:tc>
        <w:tc>
          <w:tcPr>
            <w:tcW w:w="1559" w:type="dxa"/>
            <w:shd w:val="clear" w:color="auto" w:fill="auto"/>
          </w:tcPr>
          <w:p w14:paraId="37AA4E15" w14:textId="77777777" w:rsidR="0058493B" w:rsidRPr="00A34082" w:rsidRDefault="0058493B" w:rsidP="0058493B"/>
        </w:tc>
        <w:tc>
          <w:tcPr>
            <w:tcW w:w="1417" w:type="dxa"/>
            <w:shd w:val="clear" w:color="auto" w:fill="auto"/>
          </w:tcPr>
          <w:p w14:paraId="1B823DCB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6E895721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25E08AA5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3233A6F2" w14:textId="77777777" w:rsidR="0058493B" w:rsidRPr="00A34082" w:rsidRDefault="0058493B" w:rsidP="0058493B"/>
        </w:tc>
      </w:tr>
      <w:tr w:rsidR="0058493B" w:rsidRPr="00A34082" w14:paraId="7E76F337" w14:textId="77777777" w:rsidTr="00A1217E">
        <w:trPr>
          <w:trHeight w:val="400"/>
        </w:trPr>
        <w:tc>
          <w:tcPr>
            <w:tcW w:w="1413" w:type="dxa"/>
            <w:shd w:val="clear" w:color="auto" w:fill="auto"/>
            <w:noWrap/>
            <w:vAlign w:val="center"/>
          </w:tcPr>
          <w:p w14:paraId="623F2D62" w14:textId="02038C6C" w:rsidR="0058493B" w:rsidRPr="00A34082" w:rsidRDefault="0058493B" w:rsidP="0058493B">
            <w:proofErr w:type="spellStart"/>
            <w:r w:rsidRPr="00FA4820">
              <w:rPr>
                <w:color w:val="000000"/>
                <w:lang w:eastAsia="en-GB"/>
              </w:rPr>
              <w:t>Испорука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и </w:t>
            </w:r>
            <w:proofErr w:type="spellStart"/>
            <w:r w:rsidRPr="00FA4820">
              <w:rPr>
                <w:color w:val="000000"/>
                <w:lang w:eastAsia="en-GB"/>
              </w:rPr>
              <w:t>уградња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нових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</w:t>
            </w:r>
            <w:proofErr w:type="spellStart"/>
            <w:r w:rsidRPr="00FA4820">
              <w:rPr>
                <w:color w:val="000000"/>
                <w:lang w:eastAsia="en-GB"/>
              </w:rPr>
              <w:t>лира</w:t>
            </w:r>
            <w:proofErr w:type="spellEnd"/>
            <w:r w:rsidRPr="00FA4820">
              <w:rPr>
                <w:color w:val="000000"/>
                <w:lang w:eastAsia="en-GB"/>
              </w:rPr>
              <w:t xml:space="preserve"> - 2m:</w:t>
            </w:r>
          </w:p>
        </w:tc>
        <w:tc>
          <w:tcPr>
            <w:tcW w:w="1276" w:type="dxa"/>
            <w:shd w:val="clear" w:color="auto" w:fill="auto"/>
            <w:noWrap/>
          </w:tcPr>
          <w:p w14:paraId="2CBD007D" w14:textId="5CE071F7" w:rsidR="0058493B" w:rsidRPr="005D0142" w:rsidRDefault="0058493B" w:rsidP="0058493B">
            <w:pPr>
              <w:jc w:val="center"/>
              <w:rPr>
                <w:lang w:val="sr-Cyrl-RS"/>
              </w:rPr>
            </w:pPr>
            <w:r w:rsidRPr="00FA4820">
              <w:rPr>
                <w:lang w:val="sr-Cyrl-RS"/>
              </w:rPr>
              <w:t>16</w:t>
            </w:r>
          </w:p>
        </w:tc>
        <w:tc>
          <w:tcPr>
            <w:tcW w:w="1559" w:type="dxa"/>
            <w:shd w:val="clear" w:color="auto" w:fill="auto"/>
          </w:tcPr>
          <w:p w14:paraId="69C886DC" w14:textId="77777777" w:rsidR="0058493B" w:rsidRPr="00A34082" w:rsidRDefault="0058493B" w:rsidP="0058493B"/>
        </w:tc>
        <w:tc>
          <w:tcPr>
            <w:tcW w:w="1417" w:type="dxa"/>
            <w:shd w:val="clear" w:color="auto" w:fill="auto"/>
          </w:tcPr>
          <w:p w14:paraId="4CEAA2C0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6072911D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2635FEEC" w14:textId="77777777" w:rsidR="0058493B" w:rsidRPr="00A34082" w:rsidRDefault="0058493B" w:rsidP="0058493B"/>
        </w:tc>
        <w:tc>
          <w:tcPr>
            <w:tcW w:w="1276" w:type="dxa"/>
            <w:shd w:val="clear" w:color="auto" w:fill="auto"/>
          </w:tcPr>
          <w:p w14:paraId="0081611B" w14:textId="77777777" w:rsidR="0058493B" w:rsidRPr="00A34082" w:rsidRDefault="0058493B" w:rsidP="0058493B"/>
        </w:tc>
      </w:tr>
      <w:tr w:rsidR="00345561" w:rsidRPr="00A34082" w14:paraId="2B04D7FC" w14:textId="77777777" w:rsidTr="002D3FB0">
        <w:trPr>
          <w:trHeight w:val="400"/>
        </w:trPr>
        <w:tc>
          <w:tcPr>
            <w:tcW w:w="6941" w:type="dxa"/>
            <w:gridSpan w:val="5"/>
            <w:shd w:val="clear" w:color="auto" w:fill="auto"/>
            <w:noWrap/>
            <w:hideMark/>
          </w:tcPr>
          <w:p w14:paraId="5E06005C" w14:textId="5EEAB99D" w:rsidR="00345561" w:rsidRPr="00873589" w:rsidRDefault="00873589" w:rsidP="00C844D0">
            <w:pPr>
              <w:rPr>
                <w:b/>
                <w:bCs/>
                <w:lang w:val="sr-Cyrl-RS"/>
              </w:rPr>
            </w:pPr>
            <w:r>
              <w:rPr>
                <w:lang w:val="sr-Cyrl-RS"/>
              </w:rPr>
              <w:t>УКУПНА ЦЕНА: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1E610663" w14:textId="77777777" w:rsidR="00345561" w:rsidRPr="00345561" w:rsidRDefault="00345561" w:rsidP="00345561">
            <w:pPr>
              <w:rPr>
                <w:b/>
                <w:bCs/>
                <w:lang w:val="sr-Cyrl-RS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14:paraId="2748B2EC" w14:textId="21FDBDA4" w:rsidR="00345561" w:rsidRPr="005D0142" w:rsidRDefault="00345561" w:rsidP="00C844D0">
            <w:pPr>
              <w:rPr>
                <w:b/>
                <w:bCs/>
              </w:rPr>
            </w:pPr>
          </w:p>
        </w:tc>
      </w:tr>
    </w:tbl>
    <w:p w14:paraId="2697B3F6" w14:textId="77777777" w:rsidR="00C83442" w:rsidRPr="00CA549F" w:rsidRDefault="00C83442" w:rsidP="00C83442">
      <w:pPr>
        <w:rPr>
          <w:sz w:val="22"/>
          <w:szCs w:val="22"/>
          <w:lang w:val="sr-Cyrl-CS" w:eastAsia="x-none"/>
        </w:rPr>
      </w:pPr>
    </w:p>
    <w:p w14:paraId="24DFBC09" w14:textId="77777777" w:rsidR="00C83442" w:rsidRPr="00CA549F" w:rsidRDefault="00C83442" w:rsidP="00C83442">
      <w:pPr>
        <w:rPr>
          <w:b/>
          <w:sz w:val="22"/>
          <w:szCs w:val="22"/>
          <w:u w:val="single"/>
          <w:lang w:val="sr-Cyrl-CS"/>
        </w:rPr>
      </w:pPr>
      <w:r w:rsidRPr="00CA549F">
        <w:rPr>
          <w:b/>
          <w:sz w:val="22"/>
          <w:szCs w:val="22"/>
          <w:u w:val="single"/>
          <w:lang w:val="sr-Cyrl-CS"/>
        </w:rPr>
        <w:t>Упутство за попуњавање обрасца структуре цене:</w:t>
      </w:r>
    </w:p>
    <w:p w14:paraId="363D6CAD" w14:textId="77777777" w:rsidR="00C83442" w:rsidRPr="00CA549F" w:rsidRDefault="00C83442" w:rsidP="00C83442">
      <w:pPr>
        <w:rPr>
          <w:b/>
          <w:sz w:val="22"/>
          <w:szCs w:val="22"/>
          <w:u w:val="single"/>
          <w:lang w:val="sr-Cyrl-CS"/>
        </w:rPr>
      </w:pPr>
    </w:p>
    <w:p w14:paraId="6D7F06A8" w14:textId="77777777" w:rsidR="00C83442" w:rsidRPr="00CA549F" w:rsidRDefault="00C83442" w:rsidP="00C83442">
      <w:pPr>
        <w:ind w:firstLine="720"/>
        <w:rPr>
          <w:sz w:val="22"/>
          <w:szCs w:val="22"/>
          <w:lang w:val="sr-Cyrl-CS"/>
        </w:rPr>
      </w:pPr>
      <w:r w:rsidRPr="00CA549F">
        <w:rPr>
          <w:sz w:val="22"/>
          <w:szCs w:val="22"/>
          <w:lang w:val="sr-Cyrl-CS"/>
        </w:rPr>
        <w:t>Понуђач треба да попуни образац структуре цене на следећи начин:</w:t>
      </w:r>
    </w:p>
    <w:p w14:paraId="159FB05A" w14:textId="054D3211" w:rsidR="003E269A" w:rsidRDefault="003E269A" w:rsidP="003E269A">
      <w:pPr>
        <w:pStyle w:val="ListParagraph"/>
        <w:numPr>
          <w:ilvl w:val="2"/>
          <w:numId w:val="1"/>
        </w:numPr>
        <w:ind w:left="720"/>
        <w:jc w:val="both"/>
        <w:rPr>
          <w:b w:val="0"/>
          <w:lang w:val="sr-Cyrl-CS"/>
        </w:rPr>
      </w:pPr>
      <w:r>
        <w:rPr>
          <w:b w:val="0"/>
          <w:lang w:val="sr-Cyrl-CS"/>
        </w:rPr>
        <w:t>У колони 3 уписује се произвођач;</w:t>
      </w:r>
    </w:p>
    <w:p w14:paraId="3D2F44C1" w14:textId="77777777" w:rsidR="00C83442" w:rsidRPr="00CA549F" w:rsidRDefault="00C83442" w:rsidP="00C83442">
      <w:pPr>
        <w:pStyle w:val="ListParagraph"/>
        <w:numPr>
          <w:ilvl w:val="0"/>
          <w:numId w:val="1"/>
        </w:numPr>
        <w:ind w:left="720"/>
        <w:rPr>
          <w:b w:val="0"/>
          <w:lang w:val="sr-Cyrl-CS"/>
        </w:rPr>
      </w:pPr>
      <w:r w:rsidRPr="00CA549F">
        <w:rPr>
          <w:b w:val="0"/>
          <w:lang w:val="sr-Cyrl-CS"/>
        </w:rPr>
        <w:t xml:space="preserve">У колони </w:t>
      </w:r>
      <w:r>
        <w:rPr>
          <w:b w:val="0"/>
          <w:lang w:val="sr-Latn-RS"/>
        </w:rPr>
        <w:t>4</w:t>
      </w:r>
      <w:r w:rsidRPr="00CA549F">
        <w:rPr>
          <w:b w:val="0"/>
          <w:lang w:val="sr-Cyrl-CS"/>
        </w:rPr>
        <w:t xml:space="preserve"> уписати јединичну цену без ПДВ-а</w:t>
      </w:r>
      <w:r>
        <w:rPr>
          <w:b w:val="0"/>
          <w:lang w:val="sr-Cyrl-CS"/>
        </w:rPr>
        <w:t>;</w:t>
      </w:r>
      <w:r w:rsidRPr="00CA549F">
        <w:rPr>
          <w:b w:val="0"/>
          <w:lang w:val="sr-Cyrl-CS"/>
        </w:rPr>
        <w:t xml:space="preserve">  </w:t>
      </w:r>
    </w:p>
    <w:p w14:paraId="596D8557" w14:textId="77777777" w:rsidR="00C83442" w:rsidRPr="00CA549F" w:rsidRDefault="00C83442" w:rsidP="00C83442">
      <w:pPr>
        <w:pStyle w:val="ListParagraph"/>
        <w:numPr>
          <w:ilvl w:val="0"/>
          <w:numId w:val="1"/>
        </w:numPr>
        <w:ind w:left="720"/>
        <w:rPr>
          <w:b w:val="0"/>
          <w:lang w:val="sr-Cyrl-CS"/>
        </w:rPr>
      </w:pPr>
      <w:r w:rsidRPr="00CA549F">
        <w:rPr>
          <w:b w:val="0"/>
          <w:lang w:val="sr-Cyrl-CS"/>
        </w:rPr>
        <w:t xml:space="preserve">У колони </w:t>
      </w:r>
      <w:r>
        <w:rPr>
          <w:b w:val="0"/>
          <w:lang w:val="sr-Latn-RS"/>
        </w:rPr>
        <w:t>5</w:t>
      </w:r>
      <w:r w:rsidRPr="00CA549F">
        <w:rPr>
          <w:b w:val="0"/>
          <w:lang w:val="sr-Cyrl-CS"/>
        </w:rPr>
        <w:t xml:space="preserve"> уписати јединичну цену са ПДВ-ом</w:t>
      </w:r>
      <w:r>
        <w:rPr>
          <w:b w:val="0"/>
          <w:lang w:val="sr-Cyrl-CS"/>
        </w:rPr>
        <w:t>;</w:t>
      </w:r>
      <w:r w:rsidRPr="00CA549F">
        <w:rPr>
          <w:b w:val="0"/>
          <w:lang w:val="sr-Cyrl-CS"/>
        </w:rPr>
        <w:t xml:space="preserve"> </w:t>
      </w:r>
    </w:p>
    <w:p w14:paraId="59A143A7" w14:textId="77777777" w:rsidR="00C83442" w:rsidRPr="00CA549F" w:rsidRDefault="00C83442" w:rsidP="00C83442">
      <w:pPr>
        <w:pStyle w:val="ListParagraph"/>
        <w:numPr>
          <w:ilvl w:val="2"/>
          <w:numId w:val="1"/>
        </w:numPr>
        <w:ind w:left="720"/>
        <w:jc w:val="both"/>
        <w:rPr>
          <w:b w:val="0"/>
          <w:lang w:val="sr-Cyrl-CS"/>
        </w:rPr>
      </w:pPr>
      <w:r w:rsidRPr="00CA549F">
        <w:rPr>
          <w:b w:val="0"/>
          <w:lang w:val="sr-Cyrl-CS"/>
        </w:rPr>
        <w:t xml:space="preserve">У колони </w:t>
      </w:r>
      <w:r>
        <w:rPr>
          <w:b w:val="0"/>
          <w:lang w:val="sr-Latn-RS"/>
        </w:rPr>
        <w:t xml:space="preserve">6 </w:t>
      </w:r>
      <w:r w:rsidRPr="00CA549F">
        <w:rPr>
          <w:b w:val="0"/>
          <w:lang w:val="sr-Cyrl-CS"/>
        </w:rPr>
        <w:t>уписати укупну вредност без  ПДВ-а и УКУПНО</w:t>
      </w:r>
      <w:r>
        <w:rPr>
          <w:b w:val="0"/>
          <w:lang w:val="sr-Cyrl-CS"/>
        </w:rPr>
        <w:t>;</w:t>
      </w:r>
    </w:p>
    <w:p w14:paraId="1AAD50D6" w14:textId="2864DF48" w:rsidR="00C83442" w:rsidRDefault="00C83442" w:rsidP="002D3FB0">
      <w:pPr>
        <w:pStyle w:val="ListParagraph"/>
        <w:numPr>
          <w:ilvl w:val="2"/>
          <w:numId w:val="1"/>
        </w:numPr>
        <w:spacing w:after="120"/>
        <w:ind w:left="714" w:hanging="357"/>
        <w:contextualSpacing w:val="0"/>
        <w:jc w:val="both"/>
        <w:rPr>
          <w:b w:val="0"/>
          <w:lang w:val="sr-Cyrl-CS"/>
        </w:rPr>
      </w:pPr>
      <w:r w:rsidRPr="00CA549F">
        <w:rPr>
          <w:b w:val="0"/>
          <w:lang w:val="sr-Cyrl-CS"/>
        </w:rPr>
        <w:t xml:space="preserve">У колони </w:t>
      </w:r>
      <w:r>
        <w:rPr>
          <w:b w:val="0"/>
          <w:lang w:val="sr-Latn-RS"/>
        </w:rPr>
        <w:t>7</w:t>
      </w:r>
      <w:r w:rsidRPr="00CA549F">
        <w:rPr>
          <w:b w:val="0"/>
          <w:lang w:val="sr-Cyrl-CS"/>
        </w:rPr>
        <w:t xml:space="preserve"> уписати укупну вредност са  ПДВ-ом и УКУПНО</w:t>
      </w:r>
      <w:r w:rsidR="003E269A">
        <w:rPr>
          <w:b w:val="0"/>
          <w:lang w:val="sr-Cyrl-CS"/>
        </w:rPr>
        <w:t>.</w:t>
      </w:r>
      <w:bookmarkStart w:id="0" w:name="_GoBack"/>
      <w:bookmarkEnd w:id="0"/>
    </w:p>
    <w:p w14:paraId="017BAB1C" w14:textId="77777777" w:rsidR="002D3FB0" w:rsidRPr="002D3FB0" w:rsidRDefault="002D3FB0" w:rsidP="002D3FB0">
      <w:pPr>
        <w:jc w:val="both"/>
        <w:rPr>
          <w:b/>
          <w:color w:val="000000" w:themeColor="text1"/>
          <w:lang w:val="sr-Cyrl-CS"/>
        </w:rPr>
      </w:pPr>
      <w:r w:rsidRPr="002D3FB0">
        <w:rPr>
          <w:rFonts w:eastAsia="Arial Unicode MS"/>
          <w:b/>
          <w:bCs/>
          <w:i/>
          <w:noProof/>
          <w:color w:val="000000" w:themeColor="text1"/>
          <w:kern w:val="2"/>
          <w:lang w:val="ru-RU" w:eastAsia="en-GB"/>
        </w:rPr>
        <w:t>Напомена: Потребно је да понуђач попуни и уз понуду путем Портала јавних набавки достави попуњен образац структуре понуђене цене који је објављен на Порталу јавних набавки. Образац није потребно потписивати и печатирати.</w:t>
      </w:r>
    </w:p>
    <w:p w14:paraId="04CE1011" w14:textId="77777777" w:rsidR="009D76B2" w:rsidRDefault="009D76B2" w:rsidP="002D3FB0">
      <w:pPr>
        <w:jc w:val="both"/>
        <w:rPr>
          <w:lang w:val="sr-Cyrl-CS"/>
        </w:rPr>
      </w:pPr>
    </w:p>
    <w:sectPr w:rsidR="009D76B2" w:rsidSect="002D3FB0">
      <w:pgSz w:w="11906" w:h="16838"/>
      <w:pgMar w:top="1440" w:right="1440" w:bottom="56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AC2E3A"/>
    <w:multiLevelType w:val="hybridMultilevel"/>
    <w:tmpl w:val="DACA1214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442"/>
    <w:rsid w:val="002D3FB0"/>
    <w:rsid w:val="002E6479"/>
    <w:rsid w:val="00345561"/>
    <w:rsid w:val="003E269A"/>
    <w:rsid w:val="0058493B"/>
    <w:rsid w:val="00802FBB"/>
    <w:rsid w:val="00873589"/>
    <w:rsid w:val="008D27E8"/>
    <w:rsid w:val="00990BF0"/>
    <w:rsid w:val="009C7ACD"/>
    <w:rsid w:val="009D76B2"/>
    <w:rsid w:val="009E472E"/>
    <w:rsid w:val="00A972B1"/>
    <w:rsid w:val="00C83442"/>
    <w:rsid w:val="00C844D0"/>
    <w:rsid w:val="00D46D3B"/>
    <w:rsid w:val="00DA5B4A"/>
    <w:rsid w:val="00EA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16612"/>
  <w15:chartTrackingRefBased/>
  <w15:docId w15:val="{518AE3DC-4C3F-3C49-B9CC-9FAA990C8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83442"/>
    <w:rPr>
      <w:rFonts w:ascii="Times New Roman" w:eastAsia="Times New Roman" w:hAnsi="Times New Roman" w:cs="Times New Roman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D3F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83442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83442"/>
    <w:rPr>
      <w:rFonts w:ascii="Times New Roman" w:eastAsia="Times New Roman" w:hAnsi="Times New Roman" w:cs="Times New Roman"/>
      <w:lang w:val="x-none" w:eastAsia="x-none"/>
    </w:rPr>
  </w:style>
  <w:style w:type="paragraph" w:styleId="ListParagraph">
    <w:name w:val="List Paragraph"/>
    <w:aliases w:val="Liste 1,List Paragraph1,Viñeta 1,Use Case List Paragraph,Heading2,Colorful List - Accent 11,Bullet List,YC Bulet,lp1,numbered,FooterText,Paragraphe de liste1,Bulletr List Paragraph,列出段落,列出段落1,List Paragraph2,List Paragraph21"/>
    <w:basedOn w:val="Normal"/>
    <w:link w:val="ListParagraphChar"/>
    <w:uiPriority w:val="34"/>
    <w:qFormat/>
    <w:rsid w:val="00C83442"/>
    <w:pPr>
      <w:ind w:left="720"/>
      <w:contextualSpacing/>
    </w:pPr>
    <w:rPr>
      <w:b/>
      <w:sz w:val="22"/>
      <w:szCs w:val="22"/>
      <w:lang w:val="x-none" w:eastAsia="x-none"/>
    </w:rPr>
  </w:style>
  <w:style w:type="character" w:customStyle="1" w:styleId="ListParagraphChar">
    <w:name w:val="List Paragraph Char"/>
    <w:aliases w:val="Liste 1 Char,List Paragraph1 Char,Viñeta 1 Char,Use Case List Paragraph Char,Heading2 Char,Colorful List - Accent 11 Char,Bullet List Char,YC Bulet Char,lp1 Char,numbered Char,FooterText Char,Paragraphe de liste1 Char,列出段落 Char"/>
    <w:link w:val="ListParagraph"/>
    <w:uiPriority w:val="34"/>
    <w:qFormat/>
    <w:locked/>
    <w:rsid w:val="00C83442"/>
    <w:rPr>
      <w:rFonts w:ascii="Times New Roman" w:eastAsia="Times New Roman" w:hAnsi="Times New Roman" w:cs="Times New Roman"/>
      <w:b/>
      <w:sz w:val="22"/>
      <w:szCs w:val="22"/>
      <w:lang w:val="x-none" w:eastAsia="x-none"/>
    </w:rPr>
  </w:style>
  <w:style w:type="paragraph" w:customStyle="1" w:styleId="western">
    <w:name w:val="western"/>
    <w:basedOn w:val="Normal"/>
    <w:rsid w:val="00345561"/>
    <w:pPr>
      <w:spacing w:before="100" w:beforeAutospacing="1" w:after="100" w:afterAutospacing="1"/>
      <w:jc w:val="both"/>
    </w:pPr>
    <w:rPr>
      <w:color w:val="000000"/>
      <w:sz w:val="28"/>
      <w:szCs w:val="28"/>
    </w:rPr>
  </w:style>
  <w:style w:type="table" w:styleId="TableGrid">
    <w:name w:val="Table Grid"/>
    <w:basedOn w:val="TableNormal"/>
    <w:uiPriority w:val="39"/>
    <w:rsid w:val="0058493B"/>
    <w:rPr>
      <w:sz w:val="22"/>
      <w:szCs w:val="22"/>
      <w:lang w:val="mk-M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2D3FB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9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Ilija</cp:lastModifiedBy>
  <cp:revision>2</cp:revision>
  <dcterms:created xsi:type="dcterms:W3CDTF">2021-11-20T16:17:00Z</dcterms:created>
  <dcterms:modified xsi:type="dcterms:W3CDTF">2024-11-12T12:11:00Z</dcterms:modified>
</cp:coreProperties>
</file>