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51FD" w14:textId="40DEC566" w:rsidR="00557D9E" w:rsidRPr="009F7669" w:rsidRDefault="00557D9E" w:rsidP="00726629">
      <w:pPr>
        <w:ind w:left="-11" w:right="0" w:firstLine="0"/>
        <w:rPr>
          <w:lang w:val="ru-RU"/>
        </w:rPr>
      </w:pPr>
      <w:r>
        <w:rPr>
          <w:lang w:val="ru-RU"/>
        </w:rPr>
        <w:t>На основу</w:t>
      </w:r>
      <w:r w:rsidR="005E36DC">
        <w:rPr>
          <w:lang w:val="ru-RU"/>
        </w:rPr>
        <w:t xml:space="preserve"> Одлуке о усвајању</w:t>
      </w:r>
      <w:r w:rsidRPr="009F7669">
        <w:rPr>
          <w:lang w:val="ru-RU"/>
        </w:rPr>
        <w:t xml:space="preserve"> Програма мера подршке за спровођење пољопривредне политике и политике руралног развоја за подручје терито</w:t>
      </w:r>
      <w:r w:rsidR="00A32C94">
        <w:rPr>
          <w:lang w:val="ru-RU"/>
        </w:rPr>
        <w:t>рије општине Аранђеловац за 20</w:t>
      </w:r>
      <w:r w:rsidR="00111A6B">
        <w:rPr>
          <w:lang w:val="ru-RU"/>
        </w:rPr>
        <w:t>2</w:t>
      </w:r>
      <w:r w:rsidR="00BE024E">
        <w:rPr>
          <w:lang w:val="ru-RU"/>
        </w:rPr>
        <w:t>4</w:t>
      </w:r>
      <w:r>
        <w:rPr>
          <w:lang w:val="ru-RU"/>
        </w:rPr>
        <w:t>.</w:t>
      </w:r>
      <w:r w:rsidR="005F568D">
        <w:t xml:space="preserve"> </w:t>
      </w:r>
      <w:r>
        <w:rPr>
          <w:lang w:val="ru-RU"/>
        </w:rPr>
        <w:t>годину</w:t>
      </w:r>
      <w:r w:rsidR="00DA127D" w:rsidRPr="00E62C7B">
        <w:rPr>
          <w:lang w:val="ru-RU"/>
        </w:rPr>
        <w:t xml:space="preserve"> </w:t>
      </w:r>
      <w:r w:rsidR="005E6694" w:rsidRPr="005E6694">
        <w:rPr>
          <w:lang w:val="ru-RU"/>
        </w:rPr>
        <w:t>(''Службени гласник општине Аранђеловац'', бр. 5/2024 од 22.07.2024. године)</w:t>
      </w:r>
      <w:r w:rsidR="00A32C94">
        <w:rPr>
          <w:lang w:val="ru-RU"/>
        </w:rPr>
        <w:t>, Општинско в</w:t>
      </w:r>
      <w:r w:rsidRPr="009F7669">
        <w:rPr>
          <w:lang w:val="ru-RU"/>
        </w:rPr>
        <w:t xml:space="preserve">еће општине Аранђеловац расписује </w:t>
      </w:r>
    </w:p>
    <w:p w14:paraId="3DE64CD9" w14:textId="77777777" w:rsidR="00557D9E" w:rsidRPr="009F7669" w:rsidRDefault="00557D9E" w:rsidP="00557D9E">
      <w:pPr>
        <w:spacing w:after="0" w:line="259" w:lineRule="auto"/>
        <w:ind w:left="0" w:right="0" w:firstLine="0"/>
        <w:jc w:val="left"/>
        <w:rPr>
          <w:lang w:val="ru-RU"/>
        </w:rPr>
      </w:pPr>
    </w:p>
    <w:p w14:paraId="471EF6ED" w14:textId="0EA84108" w:rsidR="00557D9E" w:rsidRPr="009F7669" w:rsidRDefault="00557D9E" w:rsidP="00557D9E">
      <w:pPr>
        <w:pStyle w:val="Heading1"/>
        <w:rPr>
          <w:lang w:val="ru-RU"/>
        </w:rPr>
      </w:pPr>
      <w:r w:rsidRPr="009F7669">
        <w:rPr>
          <w:lang w:val="ru-RU"/>
        </w:rPr>
        <w:t xml:space="preserve">К О Н К У Р С </w:t>
      </w:r>
    </w:p>
    <w:p w14:paraId="09F3B0A0" w14:textId="77777777" w:rsidR="00557D9E" w:rsidRPr="009F7669" w:rsidRDefault="00557D9E" w:rsidP="00557D9E">
      <w:pPr>
        <w:ind w:left="219" w:right="0"/>
        <w:jc w:val="center"/>
        <w:rPr>
          <w:lang w:val="ru-RU"/>
        </w:rPr>
      </w:pPr>
      <w:r w:rsidRPr="009F7669">
        <w:rPr>
          <w:lang w:val="ru-RU"/>
        </w:rPr>
        <w:t>ЗА МЕРЕ ПОДРШКЕ СУФИНАНСИРАЊА КАМАТЕ</w:t>
      </w:r>
    </w:p>
    <w:p w14:paraId="64CBAB63" w14:textId="77777777" w:rsidR="00557D9E" w:rsidRPr="00D11021" w:rsidRDefault="00557D9E" w:rsidP="00557D9E">
      <w:pPr>
        <w:spacing w:after="113" w:line="245" w:lineRule="auto"/>
        <w:ind w:left="1783" w:right="0" w:firstLine="1097"/>
        <w:rPr>
          <w:lang w:val="ru-RU"/>
        </w:rPr>
      </w:pPr>
      <w:r>
        <w:rPr>
          <w:lang w:val="ru-RU"/>
        </w:rPr>
        <w:t xml:space="preserve">      </w:t>
      </w:r>
      <w:r w:rsidRPr="009F7669">
        <w:rPr>
          <w:lang w:val="ru-RU"/>
        </w:rPr>
        <w:t>ПОЉОПРИВРЕДНИХ КРЕДИТА</w:t>
      </w:r>
    </w:p>
    <w:p w14:paraId="747AD6D1" w14:textId="77777777" w:rsidR="00D11021" w:rsidRPr="00D11021" w:rsidRDefault="00D11021" w:rsidP="00D11021">
      <w:pPr>
        <w:spacing w:after="113" w:line="245" w:lineRule="auto"/>
        <w:ind w:left="1783" w:right="0" w:firstLine="1097"/>
        <w:jc w:val="left"/>
        <w:rPr>
          <w:lang w:val="ru-RU"/>
        </w:rPr>
      </w:pPr>
    </w:p>
    <w:p w14:paraId="279018AC" w14:textId="6AE09ABA" w:rsidR="00D11021" w:rsidRPr="00C97052" w:rsidRDefault="00D11021" w:rsidP="00C97052">
      <w:pPr>
        <w:pStyle w:val="BodyText"/>
        <w:ind w:left="0" w:right="113" w:firstLine="0"/>
        <w:jc w:val="both"/>
        <w:rPr>
          <w:rFonts w:cs="Times New Roman"/>
          <w:sz w:val="20"/>
          <w:szCs w:val="20"/>
          <w:lang w:val="ru-RU"/>
        </w:rPr>
      </w:pPr>
      <w:r w:rsidRPr="00C97052">
        <w:rPr>
          <w:sz w:val="20"/>
          <w:szCs w:val="20"/>
          <w:lang w:val="ru-RU"/>
        </w:rPr>
        <w:t>За реализацију мера подршке-суфинансирање камата на пољопривредне кредите ,који</w:t>
      </w:r>
      <w:r w:rsidRPr="00C97052">
        <w:rPr>
          <w:spacing w:val="-12"/>
          <w:sz w:val="20"/>
          <w:szCs w:val="20"/>
          <w:lang w:val="ru-RU"/>
        </w:rPr>
        <w:t xml:space="preserve"> </w:t>
      </w:r>
      <w:r w:rsidRPr="00C97052">
        <w:rPr>
          <w:sz w:val="20"/>
          <w:szCs w:val="20"/>
          <w:lang w:val="ru-RU"/>
        </w:rPr>
        <w:t>се</w:t>
      </w:r>
      <w:r w:rsidRPr="00C97052">
        <w:rPr>
          <w:spacing w:val="-14"/>
          <w:sz w:val="20"/>
          <w:szCs w:val="20"/>
          <w:lang w:val="ru-RU"/>
        </w:rPr>
        <w:t xml:space="preserve"> </w:t>
      </w:r>
      <w:r w:rsidRPr="00C97052">
        <w:rPr>
          <w:sz w:val="20"/>
          <w:szCs w:val="20"/>
          <w:lang w:val="ru-RU"/>
        </w:rPr>
        <w:t>финансирају,</w:t>
      </w:r>
      <w:r w:rsidRPr="00C97052">
        <w:rPr>
          <w:spacing w:val="-12"/>
          <w:sz w:val="20"/>
          <w:szCs w:val="20"/>
          <w:lang w:val="ru-RU"/>
        </w:rPr>
        <w:t xml:space="preserve"> </w:t>
      </w:r>
      <w:r w:rsidRPr="00C97052">
        <w:rPr>
          <w:sz w:val="20"/>
          <w:szCs w:val="20"/>
          <w:lang w:val="ru-RU"/>
        </w:rPr>
        <w:t>односно</w:t>
      </w:r>
      <w:r w:rsidRPr="00C97052">
        <w:rPr>
          <w:spacing w:val="-12"/>
          <w:sz w:val="20"/>
          <w:szCs w:val="20"/>
          <w:lang w:val="ru-RU"/>
        </w:rPr>
        <w:t xml:space="preserve"> </w:t>
      </w:r>
      <w:r w:rsidRPr="00C97052">
        <w:rPr>
          <w:sz w:val="20"/>
          <w:szCs w:val="20"/>
          <w:lang w:val="ru-RU"/>
        </w:rPr>
        <w:t>суфинансирају</w:t>
      </w:r>
      <w:r w:rsidRPr="00C97052">
        <w:rPr>
          <w:spacing w:val="-17"/>
          <w:sz w:val="20"/>
          <w:szCs w:val="20"/>
          <w:lang w:val="ru-RU"/>
        </w:rPr>
        <w:t xml:space="preserve"> </w:t>
      </w:r>
      <w:r w:rsidRPr="00C97052">
        <w:rPr>
          <w:sz w:val="20"/>
          <w:szCs w:val="20"/>
          <w:lang w:val="ru-RU"/>
        </w:rPr>
        <w:t>средствима из буџета Општине Аранђеловац за 202</w:t>
      </w:r>
      <w:r w:rsidR="00BE024E">
        <w:rPr>
          <w:sz w:val="20"/>
          <w:szCs w:val="20"/>
        </w:rPr>
        <w:t>4</w:t>
      </w:r>
      <w:r w:rsidRPr="00C97052">
        <w:rPr>
          <w:sz w:val="20"/>
          <w:szCs w:val="20"/>
          <w:lang w:val="ru-RU"/>
        </w:rPr>
        <w:t>. годину, обезбеђена су средства у складу са Одлуком о буџету општине Аранђеловац за 202</w:t>
      </w:r>
      <w:r w:rsidR="00BE024E">
        <w:rPr>
          <w:sz w:val="20"/>
          <w:szCs w:val="20"/>
        </w:rPr>
        <w:t>4</w:t>
      </w:r>
      <w:r w:rsidRPr="00C97052">
        <w:rPr>
          <w:sz w:val="20"/>
          <w:szCs w:val="20"/>
          <w:lang w:val="ru-RU"/>
        </w:rPr>
        <w:t>. годину (''Службени гласник општине Аранђеловац'',</w:t>
      </w:r>
      <w:r w:rsidRPr="00C97052">
        <w:rPr>
          <w:spacing w:val="-19"/>
          <w:sz w:val="20"/>
          <w:szCs w:val="20"/>
          <w:lang w:val="ru-RU"/>
        </w:rPr>
        <w:t xml:space="preserve"> </w:t>
      </w:r>
      <w:r w:rsidRPr="00C97052">
        <w:rPr>
          <w:sz w:val="20"/>
          <w:szCs w:val="20"/>
          <w:lang w:val="ru-RU"/>
        </w:rPr>
        <w:t>бр.</w:t>
      </w:r>
      <w:r w:rsidR="004F5B5C">
        <w:rPr>
          <w:sz w:val="20"/>
          <w:szCs w:val="20"/>
          <w:lang w:val="ru-RU"/>
        </w:rPr>
        <w:t xml:space="preserve"> 9</w:t>
      </w:r>
      <w:r w:rsidR="005E36DC">
        <w:rPr>
          <w:sz w:val="20"/>
          <w:szCs w:val="20"/>
          <w:lang w:val="ru-RU"/>
        </w:rPr>
        <w:t>/202</w:t>
      </w:r>
      <w:r w:rsidR="004F5B5C">
        <w:rPr>
          <w:sz w:val="20"/>
          <w:szCs w:val="20"/>
          <w:lang w:val="ru-RU"/>
        </w:rPr>
        <w:t>3</w:t>
      </w:r>
      <w:r w:rsidRPr="00C97052">
        <w:rPr>
          <w:sz w:val="20"/>
          <w:szCs w:val="20"/>
          <w:lang w:val="ru-RU"/>
        </w:rPr>
        <w:t>)</w:t>
      </w:r>
      <w:r w:rsidR="004F5B5C" w:rsidRPr="004F5B5C">
        <w:rPr>
          <w:sz w:val="20"/>
          <w:szCs w:val="20"/>
          <w:lang w:val="ru-RU"/>
        </w:rPr>
        <w:t xml:space="preserve"> </w:t>
      </w:r>
      <w:r w:rsidR="004F5B5C">
        <w:rPr>
          <w:sz w:val="20"/>
          <w:szCs w:val="20"/>
          <w:lang w:val="ru-RU"/>
        </w:rPr>
        <w:t>и у складу са Одлуком о првом ребалансу буџета општине Аранђеловац за 2024. годину (</w:t>
      </w:r>
      <w:r w:rsidR="004F5B5C" w:rsidRPr="00E95D92">
        <w:rPr>
          <w:sz w:val="20"/>
          <w:szCs w:val="20"/>
          <w:lang w:val="ru-RU"/>
        </w:rPr>
        <w:t>''Службени гласник општине Аранђеловац'',</w:t>
      </w:r>
      <w:r w:rsidR="004F5B5C" w:rsidRPr="00E95D92">
        <w:rPr>
          <w:spacing w:val="-19"/>
          <w:sz w:val="20"/>
          <w:szCs w:val="20"/>
          <w:lang w:val="ru-RU"/>
        </w:rPr>
        <w:t xml:space="preserve"> </w:t>
      </w:r>
      <w:r w:rsidR="004F5B5C" w:rsidRPr="00E95D92">
        <w:rPr>
          <w:sz w:val="20"/>
          <w:szCs w:val="20"/>
          <w:lang w:val="ru-RU"/>
        </w:rPr>
        <w:t>бр.</w:t>
      </w:r>
      <w:r w:rsidR="004F5B5C">
        <w:rPr>
          <w:sz w:val="20"/>
          <w:szCs w:val="20"/>
          <w:lang w:val="ru-RU"/>
        </w:rPr>
        <w:t xml:space="preserve"> 5/2024 од 22.07.2024. године)</w:t>
      </w:r>
      <w:r w:rsidRPr="00C97052">
        <w:rPr>
          <w:sz w:val="20"/>
          <w:szCs w:val="20"/>
          <w:lang w:val="ru-RU"/>
        </w:rPr>
        <w:t xml:space="preserve"> у оквиру раздела 5, </w:t>
      </w:r>
      <w:r w:rsidR="004B2265" w:rsidRPr="00C97052">
        <w:rPr>
          <w:sz w:val="20"/>
          <w:szCs w:val="20"/>
          <w:lang w:val="ru-RU"/>
        </w:rPr>
        <w:t>програм 010</w:t>
      </w:r>
      <w:r w:rsidR="005E36DC">
        <w:rPr>
          <w:sz w:val="20"/>
          <w:szCs w:val="20"/>
          <w:lang w:val="ru-RU"/>
        </w:rPr>
        <w:t>1</w:t>
      </w:r>
      <w:r w:rsidR="004B2265" w:rsidRPr="00C97052">
        <w:rPr>
          <w:sz w:val="20"/>
          <w:szCs w:val="20"/>
          <w:lang w:val="ru-RU"/>
        </w:rPr>
        <w:t>,</w:t>
      </w:r>
      <w:r w:rsidR="0004403B">
        <w:rPr>
          <w:sz w:val="20"/>
          <w:szCs w:val="20"/>
          <w:lang w:val="ru-RU"/>
        </w:rPr>
        <w:t xml:space="preserve"> </w:t>
      </w:r>
      <w:r w:rsidR="004B2265" w:rsidRPr="00C97052">
        <w:rPr>
          <w:sz w:val="20"/>
          <w:szCs w:val="20"/>
          <w:lang w:val="ru-RU"/>
        </w:rPr>
        <w:t xml:space="preserve">програмска активност </w:t>
      </w:r>
      <w:r w:rsidR="00CF5F09">
        <w:rPr>
          <w:sz w:val="20"/>
          <w:szCs w:val="20"/>
        </w:rPr>
        <w:t>0</w:t>
      </w:r>
      <w:r w:rsidRPr="00C97052">
        <w:rPr>
          <w:sz w:val="20"/>
          <w:szCs w:val="20"/>
          <w:lang w:val="ru-RU"/>
        </w:rPr>
        <w:t>002</w:t>
      </w:r>
      <w:r w:rsidR="004B2265" w:rsidRPr="00C97052">
        <w:rPr>
          <w:sz w:val="20"/>
          <w:szCs w:val="20"/>
          <w:lang w:val="ru-RU"/>
        </w:rPr>
        <w:t>-Мере подршке руралном развоју</w:t>
      </w:r>
      <w:r w:rsidRPr="00C97052">
        <w:rPr>
          <w:sz w:val="20"/>
          <w:szCs w:val="20"/>
          <w:lang w:val="ru-RU"/>
        </w:rPr>
        <w:t>, Позиција 8</w:t>
      </w:r>
      <w:r w:rsidR="00CF5F09">
        <w:rPr>
          <w:sz w:val="20"/>
          <w:szCs w:val="20"/>
        </w:rPr>
        <w:t>2</w:t>
      </w:r>
      <w:r w:rsidRPr="00C97052">
        <w:rPr>
          <w:sz w:val="20"/>
          <w:szCs w:val="20"/>
          <w:lang w:val="ru-RU"/>
        </w:rPr>
        <w:t xml:space="preserve">, </w:t>
      </w:r>
      <w:r w:rsidR="004B2265" w:rsidRPr="00C97052">
        <w:rPr>
          <w:sz w:val="20"/>
          <w:szCs w:val="20"/>
          <w:lang w:val="ru-RU"/>
        </w:rPr>
        <w:t xml:space="preserve">Функционална </w:t>
      </w:r>
      <w:r w:rsidRPr="00C97052">
        <w:rPr>
          <w:sz w:val="20"/>
          <w:szCs w:val="20"/>
          <w:lang w:val="ru-RU"/>
        </w:rPr>
        <w:t xml:space="preserve"> класификација. 451000-субвенције јавним нефинансијским предузећима и организацијама у износу од </w:t>
      </w:r>
      <w:r w:rsidR="00BE024E">
        <w:rPr>
          <w:sz w:val="20"/>
          <w:szCs w:val="20"/>
        </w:rPr>
        <w:t>7</w:t>
      </w:r>
      <w:r w:rsidR="000A69CD" w:rsidRPr="00C97052">
        <w:rPr>
          <w:sz w:val="20"/>
          <w:szCs w:val="20"/>
          <w:lang w:val="ru-RU"/>
        </w:rPr>
        <w:t>00.000,00</w:t>
      </w:r>
      <w:r w:rsidRPr="00C97052">
        <w:rPr>
          <w:sz w:val="20"/>
          <w:szCs w:val="20"/>
          <w:lang w:val="ru-RU"/>
        </w:rPr>
        <w:t xml:space="preserve"> динара која ће бити предмет расподеле путем овог конкурса.</w:t>
      </w:r>
    </w:p>
    <w:p w14:paraId="5E0F44FE" w14:textId="77777777" w:rsidR="00D11021" w:rsidRPr="00D11021" w:rsidRDefault="00D11021" w:rsidP="00557D9E">
      <w:pPr>
        <w:spacing w:after="113" w:line="245" w:lineRule="auto"/>
        <w:ind w:left="-13" w:right="0" w:firstLine="0"/>
        <w:jc w:val="left"/>
        <w:rPr>
          <w:lang w:val="ru-RU"/>
        </w:rPr>
      </w:pPr>
    </w:p>
    <w:p w14:paraId="0AD69B32" w14:textId="053A7A3B" w:rsidR="00557D9E" w:rsidRPr="009F7669" w:rsidRDefault="00077194" w:rsidP="00557D9E">
      <w:pPr>
        <w:spacing w:after="113" w:line="245" w:lineRule="auto"/>
        <w:ind w:left="-13" w:right="0" w:firstLine="0"/>
        <w:jc w:val="left"/>
        <w:rPr>
          <w:lang w:val="ru-RU"/>
        </w:rPr>
      </w:pPr>
      <w:r>
        <w:rPr>
          <w:lang w:val="ru-RU"/>
        </w:rPr>
        <w:t>Средства овог конкурса</w:t>
      </w:r>
      <w:r w:rsidRPr="00A32C94">
        <w:rPr>
          <w:lang w:val="ru-RU"/>
        </w:rPr>
        <w:t xml:space="preserve"> </w:t>
      </w:r>
      <w:r w:rsidR="00557D9E" w:rsidRPr="009F7669">
        <w:rPr>
          <w:lang w:val="ru-RU"/>
        </w:rPr>
        <w:t>су</w:t>
      </w:r>
      <w:r w:rsidRPr="00A32C94">
        <w:rPr>
          <w:lang w:val="ru-RU"/>
        </w:rPr>
        <w:t xml:space="preserve"> </w:t>
      </w:r>
      <w:r w:rsidR="00557D9E" w:rsidRPr="009F7669">
        <w:rPr>
          <w:lang w:val="ru-RU"/>
        </w:rPr>
        <w:t>планирана  за развој пољопривреде и то у в</w:t>
      </w:r>
      <w:r w:rsidR="00557D9E">
        <w:rPr>
          <w:lang w:val="ru-RU"/>
        </w:rPr>
        <w:t xml:space="preserve">иду мера подршке суфинансирања </w:t>
      </w:r>
      <w:r w:rsidR="00111A6B">
        <w:rPr>
          <w:lang w:val="ru-RU"/>
        </w:rPr>
        <w:t>7</w:t>
      </w:r>
      <w:r>
        <w:rPr>
          <w:lang w:val="ru-RU"/>
        </w:rPr>
        <w:t xml:space="preserve">0%   камате </w:t>
      </w:r>
      <w:r w:rsidR="00557D9E" w:rsidRPr="009F7669">
        <w:rPr>
          <w:lang w:val="ru-RU"/>
        </w:rPr>
        <w:t>кра</w:t>
      </w:r>
      <w:r w:rsidR="00557D9E">
        <w:rPr>
          <w:lang w:val="ru-RU"/>
        </w:rPr>
        <w:t>ткорочних</w:t>
      </w:r>
      <w:r w:rsidR="00557D9E" w:rsidRPr="009F7669">
        <w:rPr>
          <w:lang w:val="ru-RU"/>
        </w:rPr>
        <w:t xml:space="preserve">  пољопривредних кредита</w:t>
      </w:r>
      <w:r w:rsidR="00E17A45">
        <w:rPr>
          <w:lang w:val="ru-RU"/>
        </w:rPr>
        <w:t xml:space="preserve"> </w:t>
      </w:r>
      <w:r w:rsidR="00E17A45" w:rsidRPr="00A32C94">
        <w:rPr>
          <w:lang w:val="ru-RU"/>
        </w:rPr>
        <w:t>са роком отплате до</w:t>
      </w:r>
      <w:r w:rsidR="00557D9E">
        <w:rPr>
          <w:lang w:val="ru-RU"/>
        </w:rPr>
        <w:t xml:space="preserve"> 24 месеца</w:t>
      </w:r>
      <w:r w:rsidR="00E17A45">
        <w:rPr>
          <w:lang w:val="ru-RU"/>
        </w:rPr>
        <w:t>,</w:t>
      </w:r>
      <w:r w:rsidR="00A32C94">
        <w:rPr>
          <w:lang w:val="ru-RU"/>
        </w:rPr>
        <w:t xml:space="preserve"> реализованих </w:t>
      </w:r>
      <w:r w:rsidR="00E62C7B">
        <w:rPr>
          <w:lang w:val="ru-RU"/>
        </w:rPr>
        <w:t xml:space="preserve">у периоду </w:t>
      </w:r>
      <w:r w:rsidR="000C219D">
        <w:rPr>
          <w:lang w:val="ru-RU"/>
        </w:rPr>
        <w:t xml:space="preserve"> после </w:t>
      </w:r>
      <w:r w:rsidR="00BE024E">
        <w:t>15</w:t>
      </w:r>
      <w:r w:rsidR="000C219D">
        <w:rPr>
          <w:lang w:val="ru-RU"/>
        </w:rPr>
        <w:t>.</w:t>
      </w:r>
      <w:r w:rsidR="00111A6B">
        <w:rPr>
          <w:lang w:val="ru-RU"/>
        </w:rPr>
        <w:t>1</w:t>
      </w:r>
      <w:r w:rsidR="00BE024E">
        <w:t>0</w:t>
      </w:r>
      <w:r w:rsidR="000C219D">
        <w:rPr>
          <w:lang w:val="ru-RU"/>
        </w:rPr>
        <w:t>.202</w:t>
      </w:r>
      <w:r w:rsidR="00BE024E">
        <w:t>3</w:t>
      </w:r>
      <w:r w:rsidR="000C219D">
        <w:rPr>
          <w:lang w:val="ru-RU"/>
        </w:rPr>
        <w:t>.године</w:t>
      </w:r>
      <w:r w:rsidR="00E62C7B">
        <w:rPr>
          <w:lang w:val="ru-RU"/>
        </w:rPr>
        <w:t xml:space="preserve"> до момента подношења захтева по овом </w:t>
      </w:r>
      <w:r w:rsidR="0004403B">
        <w:rPr>
          <w:lang w:val="ru-RU"/>
        </w:rPr>
        <w:t>К</w:t>
      </w:r>
      <w:r w:rsidR="00E62C7B">
        <w:rPr>
          <w:lang w:val="ru-RU"/>
        </w:rPr>
        <w:t xml:space="preserve">онкурсу </w:t>
      </w:r>
      <w:r w:rsidR="00557D9E">
        <w:rPr>
          <w:lang w:val="ru-RU"/>
        </w:rPr>
        <w:t>,</w:t>
      </w:r>
      <w:r w:rsidR="00557D9E" w:rsidRPr="009F7669">
        <w:rPr>
          <w:lang w:val="ru-RU"/>
        </w:rPr>
        <w:t xml:space="preserve"> </w:t>
      </w:r>
      <w:r w:rsidR="00557D9E">
        <w:rPr>
          <w:lang w:val="sr-Cyrl-CS"/>
        </w:rPr>
        <w:t>с тим да највећи износ суфинансирања</w:t>
      </w:r>
      <w:r w:rsidR="0004403B">
        <w:rPr>
          <w:lang w:val="sr-Cyrl-CS"/>
        </w:rPr>
        <w:t xml:space="preserve"> камате</w:t>
      </w:r>
      <w:r w:rsidR="00557D9E">
        <w:rPr>
          <w:lang w:val="sr-Cyrl-CS"/>
        </w:rPr>
        <w:t xml:space="preserve"> може бити </w:t>
      </w:r>
      <w:r w:rsidR="00BE024E">
        <w:t>50</w:t>
      </w:r>
      <w:r w:rsidR="00557D9E">
        <w:rPr>
          <w:lang w:val="sr-Cyrl-CS"/>
        </w:rPr>
        <w:t>.000 динара по захтеву</w:t>
      </w:r>
      <w:r w:rsidR="00557D9E" w:rsidRPr="009F7669">
        <w:rPr>
          <w:lang w:val="ru-RU"/>
        </w:rPr>
        <w:t xml:space="preserve">. </w:t>
      </w:r>
    </w:p>
    <w:p w14:paraId="660C7540" w14:textId="77777777" w:rsidR="00557D9E" w:rsidRPr="009F7669" w:rsidRDefault="00557D9E" w:rsidP="00557D9E">
      <w:pPr>
        <w:spacing w:after="168"/>
        <w:ind w:left="-3" w:right="0"/>
        <w:rPr>
          <w:lang w:val="ru-RU"/>
        </w:rPr>
      </w:pPr>
      <w:r w:rsidRPr="009F7669">
        <w:rPr>
          <w:lang w:val="ru-RU"/>
        </w:rPr>
        <w:t xml:space="preserve">Средства предвиђена Конкурсом су намењена за пољопривредне произвођаче који  испуњавају следеће услове: </w:t>
      </w:r>
    </w:p>
    <w:p w14:paraId="06FAF8E9" w14:textId="6D78EDAA" w:rsidR="00557D9E" w:rsidRPr="00A32C94" w:rsidRDefault="00557D9E" w:rsidP="00557D9E">
      <w:pPr>
        <w:numPr>
          <w:ilvl w:val="0"/>
          <w:numId w:val="1"/>
        </w:numPr>
        <w:spacing w:after="47"/>
        <w:ind w:right="0" w:hanging="426"/>
        <w:rPr>
          <w:lang w:val="ru-RU"/>
        </w:rPr>
      </w:pPr>
      <w:r w:rsidRPr="009F7669">
        <w:rPr>
          <w:lang w:val="ru-RU"/>
        </w:rPr>
        <w:t>Поседуј</w:t>
      </w:r>
      <w:r w:rsidR="0004403B">
        <w:rPr>
          <w:lang w:val="ru-RU"/>
        </w:rPr>
        <w:t>е</w:t>
      </w:r>
      <w:r w:rsidRPr="009F7669">
        <w:rPr>
          <w:lang w:val="ru-RU"/>
        </w:rPr>
        <w:t xml:space="preserve"> активно</w:t>
      </w:r>
      <w:r w:rsidR="00A93E60">
        <w:rPr>
          <w:lang w:val="sr-Latn-RS"/>
        </w:rPr>
        <w:t xml:space="preserve"> </w:t>
      </w:r>
      <w:r w:rsidR="00A93E60">
        <w:rPr>
          <w:lang w:val="sr-Cyrl-RS"/>
        </w:rPr>
        <w:t>комерцијално</w:t>
      </w:r>
      <w:r w:rsidRPr="009F7669">
        <w:rPr>
          <w:lang w:val="ru-RU"/>
        </w:rPr>
        <w:t xml:space="preserve"> пољопривредно газдинство (активан стату</w:t>
      </w:r>
      <w:r w:rsidR="00A32C94">
        <w:rPr>
          <w:lang w:val="ru-RU"/>
        </w:rPr>
        <w:t xml:space="preserve">с у складу са </w:t>
      </w:r>
      <w:r w:rsidR="000F2ECD">
        <w:rPr>
          <w:lang w:val="sr-Cyrl-RS"/>
        </w:rPr>
        <w:t>П</w:t>
      </w:r>
      <w:r w:rsidR="00A32C94">
        <w:rPr>
          <w:lang w:val="ru-RU"/>
        </w:rPr>
        <w:t>равилником</w:t>
      </w:r>
      <w:r w:rsidR="000F2ECD">
        <w:rPr>
          <w:lang w:val="ru-RU"/>
        </w:rPr>
        <w:t xml:space="preserve"> о упису у регистар пољопривредних газдинстава и обнови регистрације, као и условима за пасиван статус пољопривредног газдинства</w:t>
      </w:r>
      <w:r w:rsidR="00A32C94">
        <w:rPr>
          <w:lang w:val="ru-RU"/>
        </w:rPr>
        <w:t xml:space="preserve"> ,,Службени гласник РС</w:t>
      </w:r>
      <w:r w:rsidR="00A32C94" w:rsidRPr="00E62C7B">
        <w:rPr>
          <w:lang w:val="ru-RU"/>
        </w:rPr>
        <w:t>“</w:t>
      </w:r>
      <w:r w:rsidR="00A32C94">
        <w:rPr>
          <w:lang w:val="ru-RU"/>
        </w:rPr>
        <w:t xml:space="preserve"> </w:t>
      </w:r>
      <w:r w:rsidRPr="00A32C94">
        <w:rPr>
          <w:lang w:val="ru-RU"/>
        </w:rPr>
        <w:t xml:space="preserve">бр. </w:t>
      </w:r>
      <w:r w:rsidR="00111A6B">
        <w:rPr>
          <w:lang w:val="ru-RU"/>
        </w:rPr>
        <w:t>25/2023</w:t>
      </w:r>
      <w:r w:rsidR="00BE024E">
        <w:t>…34/2024</w:t>
      </w:r>
      <w:r w:rsidRPr="00A32C94">
        <w:rPr>
          <w:lang w:val="ru-RU"/>
        </w:rPr>
        <w:t>)</w:t>
      </w:r>
      <w:r w:rsidR="000F2ECD">
        <w:rPr>
          <w:lang w:val="ru-RU"/>
        </w:rPr>
        <w:t xml:space="preserve"> регистровано</w:t>
      </w:r>
      <w:r w:rsidRPr="00A32C94">
        <w:rPr>
          <w:lang w:val="ru-RU"/>
        </w:rPr>
        <w:t xml:space="preserve"> на територији општине Аранђеловац</w:t>
      </w:r>
      <w:r w:rsidR="000F2ECD">
        <w:rPr>
          <w:lang w:val="ru-RU"/>
        </w:rPr>
        <w:t>, са земљиштем минимун 50% на територији локалне самоуправе.</w:t>
      </w:r>
      <w:r w:rsidRPr="00A32C94">
        <w:rPr>
          <w:lang w:val="ru-RU"/>
        </w:rPr>
        <w:t xml:space="preserve"> </w:t>
      </w:r>
    </w:p>
    <w:p w14:paraId="652BC242" w14:textId="713688F8" w:rsidR="00557D9E" w:rsidRPr="009F7669" w:rsidRDefault="00A93E60" w:rsidP="00557D9E">
      <w:pPr>
        <w:numPr>
          <w:ilvl w:val="0"/>
          <w:numId w:val="1"/>
        </w:numPr>
        <w:spacing w:after="48"/>
        <w:ind w:right="0" w:hanging="426"/>
        <w:rPr>
          <w:lang w:val="ru-RU"/>
        </w:rPr>
      </w:pPr>
      <w:r>
        <w:rPr>
          <w:lang w:val="ru-RU"/>
        </w:rPr>
        <w:t>Носилац пољопривредног газдинства је са</w:t>
      </w:r>
      <w:r w:rsidR="00A73D95">
        <w:rPr>
          <w:lang w:val="ru-RU"/>
        </w:rPr>
        <w:t xml:space="preserve"> пословном банком  </w:t>
      </w:r>
      <w:r w:rsidR="00557D9E" w:rsidRPr="009F7669">
        <w:rPr>
          <w:lang w:val="ru-RU"/>
        </w:rPr>
        <w:t>склопи</w:t>
      </w:r>
      <w:r>
        <w:rPr>
          <w:lang w:val="ru-RU"/>
        </w:rPr>
        <w:t>о</w:t>
      </w:r>
      <w:r w:rsidR="00557D9E" w:rsidRPr="009F7669">
        <w:rPr>
          <w:lang w:val="ru-RU"/>
        </w:rPr>
        <w:t xml:space="preserve"> угов</w:t>
      </w:r>
      <w:r w:rsidR="00557D9E">
        <w:rPr>
          <w:lang w:val="ru-RU"/>
        </w:rPr>
        <w:t>ор о краткорочном</w:t>
      </w:r>
      <w:r w:rsidR="00557D9E" w:rsidRPr="009F7669">
        <w:rPr>
          <w:lang w:val="ru-RU"/>
        </w:rPr>
        <w:t xml:space="preserve"> кредитирању</w:t>
      </w:r>
      <w:r>
        <w:rPr>
          <w:lang w:val="ru-RU"/>
        </w:rPr>
        <w:t xml:space="preserve"> почев од </w:t>
      </w:r>
      <w:r w:rsidR="00BE024E">
        <w:t>15</w:t>
      </w:r>
      <w:r>
        <w:rPr>
          <w:lang w:val="ru-RU"/>
        </w:rPr>
        <w:t>.</w:t>
      </w:r>
      <w:r w:rsidR="00111A6B">
        <w:rPr>
          <w:lang w:val="ru-RU"/>
        </w:rPr>
        <w:t>1</w:t>
      </w:r>
      <w:r w:rsidR="00BE024E">
        <w:t>0</w:t>
      </w:r>
      <w:r>
        <w:rPr>
          <w:lang w:val="ru-RU"/>
        </w:rPr>
        <w:t>.202</w:t>
      </w:r>
      <w:r w:rsidR="00111A6B">
        <w:rPr>
          <w:lang w:val="ru-RU"/>
        </w:rPr>
        <w:t>3</w:t>
      </w:r>
      <w:r>
        <w:rPr>
          <w:lang w:val="ru-RU"/>
        </w:rPr>
        <w:t>. године до дана подношења Захтева.</w:t>
      </w:r>
      <w:r w:rsidR="00557D9E" w:rsidRPr="009F7669">
        <w:rPr>
          <w:lang w:val="ru-RU"/>
        </w:rPr>
        <w:t xml:space="preserve">  </w:t>
      </w:r>
    </w:p>
    <w:p w14:paraId="5AC83FFB" w14:textId="7C571468" w:rsidR="00557D9E" w:rsidRPr="009F7669" w:rsidRDefault="00557D9E" w:rsidP="00557D9E">
      <w:pPr>
        <w:numPr>
          <w:ilvl w:val="0"/>
          <w:numId w:val="1"/>
        </w:numPr>
        <w:spacing w:after="47"/>
        <w:ind w:right="0" w:hanging="426"/>
        <w:rPr>
          <w:lang w:val="ru-RU"/>
        </w:rPr>
      </w:pPr>
      <w:r w:rsidRPr="009F7669">
        <w:rPr>
          <w:lang w:val="ru-RU"/>
        </w:rPr>
        <w:t xml:space="preserve">Кредитна средства су одобрена и користе се за следеће намене: набавка пољопривредне механизације и опреме, набавка или повећање основног стада, набавка садног материјала, изградња и адаптација економских објеката и прерађивачких капацитета, куповина пољопривредног земљишта, обртна средства за пољопривредну производњу и прераду као и комбиновану намену. </w:t>
      </w:r>
    </w:p>
    <w:p w14:paraId="4F4B7080" w14:textId="2763404C" w:rsidR="00557D9E" w:rsidRPr="009F7669" w:rsidRDefault="00557D9E" w:rsidP="00557D9E">
      <w:pPr>
        <w:numPr>
          <w:ilvl w:val="0"/>
          <w:numId w:val="1"/>
        </w:numPr>
        <w:spacing w:after="48"/>
        <w:ind w:right="0" w:hanging="426"/>
        <w:rPr>
          <w:lang w:val="ru-RU"/>
        </w:rPr>
      </w:pPr>
      <w:r w:rsidRPr="009F7669">
        <w:rPr>
          <w:lang w:val="ru-RU"/>
        </w:rPr>
        <w:t>Кредитна средства се не</w:t>
      </w:r>
      <w:r w:rsidR="00CF5F09">
        <w:t xml:space="preserve"> </w:t>
      </w:r>
      <w:r w:rsidR="00CF5F09">
        <w:rPr>
          <w:lang w:val="sr-Cyrl-RS"/>
        </w:rPr>
        <w:t>могу</w:t>
      </w:r>
      <w:r w:rsidRPr="009F7669">
        <w:rPr>
          <w:lang w:val="ru-RU"/>
        </w:rPr>
        <w:t xml:space="preserve"> корист</w:t>
      </w:r>
      <w:r w:rsidR="00CF5F09">
        <w:rPr>
          <w:lang w:val="ru-RU"/>
        </w:rPr>
        <w:t>ити</w:t>
      </w:r>
      <w:r w:rsidRPr="009F7669">
        <w:rPr>
          <w:lang w:val="ru-RU"/>
        </w:rPr>
        <w:t xml:space="preserve"> за рефинансирање постојећих кредита</w:t>
      </w:r>
      <w:r w:rsidR="00CF5F09">
        <w:rPr>
          <w:lang w:val="ru-RU"/>
        </w:rPr>
        <w:t>.</w:t>
      </w:r>
    </w:p>
    <w:p w14:paraId="1C27C30E" w14:textId="68C3F05A" w:rsidR="00557D9E" w:rsidRPr="009F7669" w:rsidRDefault="00557D9E" w:rsidP="00557D9E">
      <w:pPr>
        <w:numPr>
          <w:ilvl w:val="0"/>
          <w:numId w:val="1"/>
        </w:numPr>
        <w:spacing w:after="48"/>
        <w:ind w:right="0" w:hanging="426"/>
        <w:rPr>
          <w:lang w:val="ru-RU"/>
        </w:rPr>
      </w:pPr>
      <w:r w:rsidRPr="009F7669">
        <w:rPr>
          <w:lang w:val="ru-RU"/>
        </w:rPr>
        <w:t xml:space="preserve">Износ кредита до </w:t>
      </w:r>
      <w:r w:rsidR="00A93E60">
        <w:rPr>
          <w:lang w:val="ru-RU"/>
        </w:rPr>
        <w:t>4</w:t>
      </w:r>
      <w:r w:rsidRPr="00A32C94">
        <w:rPr>
          <w:lang w:val="ru-RU"/>
        </w:rPr>
        <w:t>0</w:t>
      </w:r>
      <w:r w:rsidRPr="009F7669">
        <w:rPr>
          <w:lang w:val="ru-RU"/>
        </w:rPr>
        <w:t>0.000 дин,за кр</w:t>
      </w:r>
      <w:r>
        <w:rPr>
          <w:lang w:val="ru-RU"/>
        </w:rPr>
        <w:t>еткорочне кредите</w:t>
      </w:r>
      <w:r w:rsidR="00BE024E">
        <w:rPr>
          <w:lang w:val="ru-RU"/>
        </w:rPr>
        <w:t xml:space="preserve"> до 24 месеца отплате.</w:t>
      </w:r>
      <w:r>
        <w:rPr>
          <w:lang w:val="ru-RU"/>
        </w:rPr>
        <w:t xml:space="preserve"> </w:t>
      </w:r>
    </w:p>
    <w:p w14:paraId="3C72C0C9" w14:textId="0231B450" w:rsidR="00557D9E" w:rsidRPr="009F7669" w:rsidRDefault="00111A6B" w:rsidP="00557D9E">
      <w:pPr>
        <w:numPr>
          <w:ilvl w:val="0"/>
          <w:numId w:val="1"/>
        </w:numPr>
        <w:spacing w:after="47"/>
        <w:ind w:right="0" w:hanging="426"/>
        <w:rPr>
          <w:lang w:val="ru-RU"/>
        </w:rPr>
      </w:pPr>
      <w:r w:rsidRPr="009F7669">
        <w:rPr>
          <w:lang w:val="ru-RU"/>
        </w:rPr>
        <w:t xml:space="preserve">Немају </w:t>
      </w:r>
      <w:r>
        <w:rPr>
          <w:lang w:val="ru-RU"/>
        </w:rPr>
        <w:t>доспеле неизмирене обавезе</w:t>
      </w:r>
      <w:r w:rsidRPr="009F7669">
        <w:rPr>
          <w:lang w:val="ru-RU"/>
        </w:rPr>
        <w:t xml:space="preserve"> </w:t>
      </w:r>
      <w:r>
        <w:rPr>
          <w:lang w:val="ru-RU"/>
        </w:rPr>
        <w:t>по основу јавних прихода према одељењу за пореске послове</w:t>
      </w:r>
      <w:r w:rsidRPr="009F7669">
        <w:rPr>
          <w:lang w:val="ru-RU"/>
        </w:rPr>
        <w:t xml:space="preserve"> општин</w:t>
      </w:r>
      <w:r>
        <w:rPr>
          <w:lang w:val="ru-RU"/>
        </w:rPr>
        <w:t>е</w:t>
      </w:r>
      <w:r w:rsidRPr="009F7669">
        <w:rPr>
          <w:lang w:val="ru-RU"/>
        </w:rPr>
        <w:t xml:space="preserve"> Аранђеловац</w:t>
      </w:r>
      <w:r w:rsidR="00557D9E" w:rsidRPr="009F7669">
        <w:rPr>
          <w:lang w:val="ru-RU"/>
        </w:rPr>
        <w:t xml:space="preserve">. </w:t>
      </w:r>
    </w:p>
    <w:p w14:paraId="195AAA8D" w14:textId="77777777" w:rsidR="00557D9E" w:rsidRPr="009F7669" w:rsidRDefault="00557D9E" w:rsidP="002F3DC3">
      <w:pPr>
        <w:ind w:left="426" w:right="0" w:firstLine="0"/>
        <w:rPr>
          <w:lang w:val="ru-RU"/>
        </w:rPr>
      </w:pPr>
    </w:p>
    <w:p w14:paraId="464D9A4B" w14:textId="77777777" w:rsidR="00557D9E" w:rsidRPr="009F7669" w:rsidRDefault="00557D9E" w:rsidP="00557D9E">
      <w:pPr>
        <w:spacing w:after="0" w:line="259" w:lineRule="auto"/>
        <w:ind w:left="3" w:right="0" w:firstLine="0"/>
        <w:jc w:val="left"/>
        <w:rPr>
          <w:lang w:val="ru-RU"/>
        </w:rPr>
      </w:pPr>
    </w:p>
    <w:p w14:paraId="2A251C7E" w14:textId="77777777" w:rsidR="00557D9E" w:rsidRPr="009F7669" w:rsidRDefault="00557D9E" w:rsidP="00557D9E">
      <w:pPr>
        <w:spacing w:after="48"/>
        <w:ind w:left="-3" w:right="0"/>
        <w:rPr>
          <w:lang w:val="ru-RU"/>
        </w:rPr>
      </w:pPr>
      <w:r w:rsidRPr="009F7669">
        <w:rPr>
          <w:lang w:val="ru-RU"/>
        </w:rPr>
        <w:t xml:space="preserve">Пољопривредни произвођачи који конкуришу потребно је да доставе следећу документацију: </w:t>
      </w:r>
    </w:p>
    <w:p w14:paraId="6CC2E12B" w14:textId="2BE9F1CF" w:rsidR="00557D9E" w:rsidRPr="009F7669" w:rsidRDefault="00557D9E" w:rsidP="00557D9E">
      <w:pPr>
        <w:numPr>
          <w:ilvl w:val="0"/>
          <w:numId w:val="1"/>
        </w:numPr>
        <w:spacing w:after="48"/>
        <w:ind w:right="0" w:hanging="426"/>
        <w:rPr>
          <w:lang w:val="ru-RU"/>
        </w:rPr>
      </w:pPr>
      <w:r w:rsidRPr="009F7669">
        <w:rPr>
          <w:lang w:val="ru-RU"/>
        </w:rPr>
        <w:t>Пупуњен и потписан Захтев за доделу мере подршке камате пољопривредних кредита</w:t>
      </w:r>
      <w:r w:rsidR="000F2ECD">
        <w:rPr>
          <w:lang w:val="ru-RU"/>
        </w:rPr>
        <w:t>.</w:t>
      </w:r>
      <w:r w:rsidRPr="009F7669">
        <w:rPr>
          <w:lang w:val="ru-RU"/>
        </w:rPr>
        <w:t xml:space="preserve"> </w:t>
      </w:r>
    </w:p>
    <w:p w14:paraId="2FCED927" w14:textId="3951A2AA" w:rsidR="00691EF1" w:rsidRPr="00691EF1" w:rsidRDefault="00557D9E" w:rsidP="00691EF1">
      <w:pPr>
        <w:numPr>
          <w:ilvl w:val="0"/>
          <w:numId w:val="1"/>
        </w:numPr>
        <w:spacing w:after="48"/>
        <w:ind w:right="0" w:hanging="426"/>
        <w:rPr>
          <w:lang w:val="ru-RU"/>
        </w:rPr>
      </w:pPr>
      <w:r w:rsidRPr="009F7669">
        <w:rPr>
          <w:lang w:val="ru-RU"/>
        </w:rPr>
        <w:t xml:space="preserve">Копију </w:t>
      </w:r>
      <w:r w:rsidR="0036797F">
        <w:rPr>
          <w:lang w:val="ru-RU"/>
        </w:rPr>
        <w:t>У</w:t>
      </w:r>
      <w:r w:rsidRPr="009F7669">
        <w:rPr>
          <w:lang w:val="ru-RU"/>
        </w:rPr>
        <w:t xml:space="preserve">говора са назначеном наменом кредита и планом отплате кредита за чију камату траже меру подршке суфинансирања камате пољопривредног кредита. </w:t>
      </w:r>
    </w:p>
    <w:p w14:paraId="7356BD8B" w14:textId="24E44FC0" w:rsidR="00557D9E" w:rsidRDefault="00691EF1" w:rsidP="00557D9E">
      <w:pPr>
        <w:numPr>
          <w:ilvl w:val="0"/>
          <w:numId w:val="1"/>
        </w:numPr>
        <w:spacing w:after="48"/>
        <w:ind w:right="0" w:hanging="426"/>
        <w:rPr>
          <w:lang w:val="ru-RU"/>
        </w:rPr>
      </w:pPr>
      <w:r>
        <w:rPr>
          <w:lang w:val="ru-RU"/>
        </w:rPr>
        <w:t>Потврду о</w:t>
      </w:r>
      <w:r w:rsidR="00557D9E" w:rsidRPr="009F7669">
        <w:rPr>
          <w:lang w:val="ru-RU"/>
        </w:rPr>
        <w:t xml:space="preserve"> статусу</w:t>
      </w:r>
      <w:r>
        <w:rPr>
          <w:lang w:val="ru-RU"/>
        </w:rPr>
        <w:t xml:space="preserve"> у регистру</w:t>
      </w:r>
      <w:r w:rsidR="00557D9E" w:rsidRPr="009F7669">
        <w:rPr>
          <w:lang w:val="ru-RU"/>
        </w:rPr>
        <w:t xml:space="preserve"> </w:t>
      </w:r>
      <w:r w:rsidR="00557D9E">
        <w:rPr>
          <w:lang w:val="ru-RU"/>
        </w:rPr>
        <w:t>пољопривредн</w:t>
      </w:r>
      <w:r>
        <w:rPr>
          <w:lang w:val="ru-RU"/>
        </w:rPr>
        <w:t>их</w:t>
      </w:r>
      <w:r w:rsidR="00557D9E">
        <w:rPr>
          <w:lang w:val="ru-RU"/>
        </w:rPr>
        <w:t xml:space="preserve"> газдинст</w:t>
      </w:r>
      <w:r>
        <w:rPr>
          <w:lang w:val="ru-RU"/>
        </w:rPr>
        <w:t>ава.</w:t>
      </w:r>
      <w:r w:rsidR="00557D9E" w:rsidRPr="009F7669">
        <w:rPr>
          <w:lang w:val="ru-RU"/>
        </w:rPr>
        <w:t xml:space="preserve"> </w:t>
      </w:r>
    </w:p>
    <w:p w14:paraId="1877D5D2" w14:textId="0BDA1A0B" w:rsidR="00691EF1" w:rsidRPr="00691EF1" w:rsidRDefault="00A93E60" w:rsidP="00691EF1">
      <w:pPr>
        <w:numPr>
          <w:ilvl w:val="0"/>
          <w:numId w:val="1"/>
        </w:numPr>
        <w:spacing w:after="48"/>
        <w:ind w:right="0" w:hanging="426"/>
        <w:rPr>
          <w:lang w:val="ru-RU"/>
        </w:rPr>
      </w:pPr>
      <w:r>
        <w:rPr>
          <w:lang w:val="ru-RU"/>
        </w:rPr>
        <w:t>Извод из регистра пољопривредних газдинстава</w:t>
      </w:r>
      <w:r w:rsidR="0036797F">
        <w:rPr>
          <w:lang w:val="ru-RU"/>
        </w:rPr>
        <w:t>-</w:t>
      </w:r>
      <w:r>
        <w:rPr>
          <w:lang w:val="ru-RU"/>
        </w:rPr>
        <w:t xml:space="preserve"> </w:t>
      </w:r>
      <w:r w:rsidR="00691EF1">
        <w:rPr>
          <w:lang w:val="ru-RU"/>
        </w:rPr>
        <w:t>подаци о газдинству.</w:t>
      </w:r>
    </w:p>
    <w:p w14:paraId="16BB374B" w14:textId="0A70775D" w:rsidR="00557D9E" w:rsidRDefault="00557D9E" w:rsidP="00557D9E">
      <w:pPr>
        <w:numPr>
          <w:ilvl w:val="0"/>
          <w:numId w:val="1"/>
        </w:numPr>
        <w:ind w:right="0" w:hanging="426"/>
      </w:pPr>
      <w:proofErr w:type="spellStart"/>
      <w:r>
        <w:t>Фотокопију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 </w:t>
      </w:r>
      <w:r w:rsidR="00A93E60">
        <w:rPr>
          <w:lang w:val="sr-Cyrl-RS"/>
        </w:rPr>
        <w:t>носиоца пољопривредног газдинства.</w:t>
      </w:r>
    </w:p>
    <w:p w14:paraId="2744F324" w14:textId="77777777" w:rsidR="00A73D95" w:rsidRDefault="00A73D95" w:rsidP="00557D9E">
      <w:pPr>
        <w:spacing w:after="51"/>
        <w:ind w:left="-3" w:right="0"/>
      </w:pPr>
    </w:p>
    <w:p w14:paraId="1B307D14" w14:textId="0BD4CA39" w:rsidR="00557D9E" w:rsidRPr="009F7669" w:rsidRDefault="0036797F" w:rsidP="00557D9E">
      <w:pPr>
        <w:spacing w:after="51"/>
        <w:ind w:left="-3" w:right="0"/>
        <w:rPr>
          <w:lang w:val="ru-RU"/>
        </w:rPr>
      </w:pPr>
      <w:r>
        <w:rPr>
          <w:lang w:val="ru-RU"/>
        </w:rPr>
        <w:lastRenderedPageBreak/>
        <w:t>Мерема подршке у 202</w:t>
      </w:r>
      <w:r w:rsidR="00BE024E">
        <w:t>4</w:t>
      </w:r>
      <w:r>
        <w:rPr>
          <w:lang w:val="ru-RU"/>
        </w:rPr>
        <w:t xml:space="preserve">. години суфинансира се 70% камате пољопривредних кредита припадајуће камате за текућу годину док се камата за другу годину </w:t>
      </w:r>
      <w:r w:rsidR="00175A8D">
        <w:rPr>
          <w:lang w:val="ru-RU"/>
        </w:rPr>
        <w:t>су</w:t>
      </w:r>
      <w:r>
        <w:rPr>
          <w:lang w:val="ru-RU"/>
        </w:rPr>
        <w:t>финансира у наредној години у 70% износу</w:t>
      </w:r>
      <w:r w:rsidR="00557D9E" w:rsidRPr="009F7669">
        <w:rPr>
          <w:lang w:val="ru-RU"/>
        </w:rPr>
        <w:t xml:space="preserve"> камате</w:t>
      </w:r>
      <w:r w:rsidR="00175A8D">
        <w:rPr>
          <w:lang w:val="ru-RU"/>
        </w:rPr>
        <w:t>.</w:t>
      </w:r>
      <w:r w:rsidR="00557D9E" w:rsidRPr="009F7669">
        <w:rPr>
          <w:lang w:val="ru-RU"/>
        </w:rPr>
        <w:t xml:space="preserve"> </w:t>
      </w:r>
    </w:p>
    <w:p w14:paraId="2EAC624A" w14:textId="78DD3DE5" w:rsidR="00557D9E" w:rsidRPr="009F7669" w:rsidRDefault="00557D9E" w:rsidP="00557D9E">
      <w:pPr>
        <w:ind w:left="-3" w:right="0"/>
        <w:rPr>
          <w:lang w:val="ru-RU"/>
        </w:rPr>
      </w:pPr>
      <w:r w:rsidRPr="009F7669">
        <w:rPr>
          <w:lang w:val="ru-RU"/>
        </w:rPr>
        <w:t>Износ мере подршке се обрачунава приликом доношења Решења а на основу уговор</w:t>
      </w:r>
      <w:r w:rsidR="00911731">
        <w:rPr>
          <w:lang w:val="ru-RU"/>
        </w:rPr>
        <w:t>е</w:t>
      </w:r>
      <w:r w:rsidRPr="009F7669">
        <w:rPr>
          <w:lang w:val="ru-RU"/>
        </w:rPr>
        <w:t>ног плана отплате кредита и уку</w:t>
      </w:r>
      <w:r>
        <w:rPr>
          <w:lang w:val="ru-RU"/>
        </w:rPr>
        <w:t xml:space="preserve">пног износа камате умањеног за </w:t>
      </w:r>
      <w:r w:rsidR="00691EF1">
        <w:t>3</w:t>
      </w:r>
      <w:r w:rsidRPr="009F7669">
        <w:rPr>
          <w:lang w:val="ru-RU"/>
        </w:rPr>
        <w:t>0% и као такав се не може мењати. За кредите са валутном клаузулом подршка  се обрачунава на основу средњег курса НБС на дан почетка Конкурса, и у динарском износу се уноси у Решење.</w:t>
      </w:r>
    </w:p>
    <w:p w14:paraId="26437944" w14:textId="77777777" w:rsidR="00557D9E" w:rsidRPr="009F7669" w:rsidRDefault="00557D9E" w:rsidP="00557D9E">
      <w:pPr>
        <w:ind w:left="-3" w:right="0"/>
        <w:rPr>
          <w:lang w:val="ru-RU"/>
        </w:rPr>
      </w:pPr>
    </w:p>
    <w:p w14:paraId="058FEB04" w14:textId="682A4C6A" w:rsidR="00557D9E" w:rsidRPr="009F7669" w:rsidRDefault="00557D9E" w:rsidP="00557D9E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 xml:space="preserve">Захтев се преузима на писарници општинске управе Аранђеловац, Венац слободе бр.10 или у Одељењу за привреду и друштвене делатности, Венац слободе бр.10, Стара зграда општине, први спрат, лево крило, </w:t>
      </w:r>
      <w:r w:rsidR="00175A8D">
        <w:rPr>
          <w:lang w:val="ru-RU"/>
        </w:rPr>
        <w:t>канцеларија</w:t>
      </w:r>
      <w:r w:rsidRPr="009F7669">
        <w:rPr>
          <w:lang w:val="ru-RU"/>
        </w:rPr>
        <w:t xml:space="preserve"> број 2.</w:t>
      </w:r>
    </w:p>
    <w:p w14:paraId="7D37AC9A" w14:textId="77777777" w:rsidR="00557D9E" w:rsidRPr="009F7669" w:rsidRDefault="00557D9E" w:rsidP="00557D9E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 xml:space="preserve">Попуњен и потписан Захтев са потребном документацијом предаје се на писарници општине Аранђеловац у затвореној коверти на којој мора да пише,  </w:t>
      </w:r>
    </w:p>
    <w:p w14:paraId="26A7CDF2" w14:textId="77777777" w:rsidR="00A93E60" w:rsidRDefault="00557D9E" w:rsidP="00077194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На предњој страни:</w:t>
      </w:r>
    </w:p>
    <w:p w14:paraId="5BE579F8" w14:textId="0E9476D6" w:rsidR="00557D9E" w:rsidRPr="00A32C94" w:rsidRDefault="00557D9E" w:rsidP="00077194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 xml:space="preserve">Општинска управа Аранђеловац, ул. Венац Слободе бр. 10 </w:t>
      </w:r>
    </w:p>
    <w:p w14:paraId="0D84F9D6" w14:textId="77777777" w:rsidR="00557D9E" w:rsidRPr="009F7669" w:rsidRDefault="00557D9E" w:rsidP="00557D9E">
      <w:pPr>
        <w:spacing w:after="112"/>
        <w:ind w:right="0"/>
        <w:rPr>
          <w:lang w:val="ru-RU"/>
        </w:rPr>
      </w:pPr>
      <w:r w:rsidRPr="009F7669">
        <w:rPr>
          <w:lang w:val="ru-RU"/>
        </w:rPr>
        <w:t xml:space="preserve">Конкурс за меру подршке суфинансирању камате пољопривредних кредита </w:t>
      </w:r>
    </w:p>
    <w:p w14:paraId="194785F2" w14:textId="77777777" w:rsidR="00A93E60" w:rsidRDefault="00557D9E" w:rsidP="00557D9E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 xml:space="preserve">На задњој страни: </w:t>
      </w:r>
    </w:p>
    <w:p w14:paraId="417138F2" w14:textId="04F07F12" w:rsidR="00D25B32" w:rsidRDefault="00557D9E" w:rsidP="00557D9E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Име, презиме и адреса подносиоца пријаве</w:t>
      </w:r>
    </w:p>
    <w:p w14:paraId="2FA26A37" w14:textId="596F258F" w:rsidR="00D25B32" w:rsidRDefault="00D25B32" w:rsidP="00D25B32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Одлуке о испуње</w:t>
      </w:r>
      <w:r>
        <w:rPr>
          <w:lang w:val="ru-RU"/>
        </w:rPr>
        <w:t>ности услова за мере подршке –</w:t>
      </w:r>
      <w:r w:rsidR="00691EF1">
        <w:t xml:space="preserve"> </w:t>
      </w:r>
      <w:r>
        <w:rPr>
          <w:lang w:val="ru-RU"/>
        </w:rPr>
        <w:t>суфинансирање камата на пољопривредне кредите доноси К</w:t>
      </w:r>
      <w:r w:rsidRPr="009F7669">
        <w:rPr>
          <w:lang w:val="ru-RU"/>
        </w:rPr>
        <w:t>омиси</w:t>
      </w:r>
      <w:r>
        <w:rPr>
          <w:lang w:val="ru-RU"/>
        </w:rPr>
        <w:t>ја за развој пољопривреде у 202</w:t>
      </w:r>
      <w:r w:rsidR="00BE024E">
        <w:rPr>
          <w:lang w:val="sr-Cyrl-RS"/>
        </w:rPr>
        <w:t>4</w:t>
      </w:r>
      <w:r w:rsidRPr="009F7669">
        <w:rPr>
          <w:lang w:val="ru-RU"/>
        </w:rPr>
        <w:t xml:space="preserve">.години формирана од стране општинског </w:t>
      </w:r>
      <w:r w:rsidR="00A93E60">
        <w:rPr>
          <w:lang w:val="ru-RU"/>
        </w:rPr>
        <w:t>в</w:t>
      </w:r>
      <w:r w:rsidRPr="009F7669">
        <w:rPr>
          <w:lang w:val="ru-RU"/>
        </w:rPr>
        <w:t>ећа.</w:t>
      </w:r>
    </w:p>
    <w:p w14:paraId="04D192B5" w14:textId="233B481D" w:rsidR="00D25B32" w:rsidRPr="009F7669" w:rsidRDefault="00D25B32" w:rsidP="00D25B32">
      <w:pPr>
        <w:spacing w:after="110"/>
        <w:ind w:left="-3" w:right="0"/>
        <w:rPr>
          <w:lang w:val="ru-RU"/>
        </w:rPr>
      </w:pPr>
      <w:r>
        <w:rPr>
          <w:lang w:val="ru-RU"/>
        </w:rPr>
        <w:t>На основу Одлуке 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>подршке –</w:t>
      </w:r>
      <w:r w:rsidRPr="00D25B32">
        <w:rPr>
          <w:lang w:val="ru-RU"/>
        </w:rPr>
        <w:t xml:space="preserve"> </w:t>
      </w:r>
      <w:r>
        <w:rPr>
          <w:lang w:val="ru-RU"/>
        </w:rPr>
        <w:t>суфинансирање камата на пољопривредне кредите</w:t>
      </w:r>
      <w:r w:rsidRPr="009F7669">
        <w:rPr>
          <w:lang w:val="ru-RU"/>
        </w:rPr>
        <w:t xml:space="preserve"> </w:t>
      </w:r>
      <w:r>
        <w:rPr>
          <w:lang w:val="ru-RU"/>
        </w:rPr>
        <w:t xml:space="preserve">Одељење за привреду и друштвене делатности општине Аранђеловац доноси Решење о додели подстицаја у року од </w:t>
      </w:r>
      <w:r w:rsidR="00691EF1">
        <w:t>30</w:t>
      </w:r>
      <w:r>
        <w:rPr>
          <w:lang w:val="ru-RU"/>
        </w:rPr>
        <w:t xml:space="preserve"> дана од дана подношења захтева.</w:t>
      </w:r>
      <w:r w:rsidRPr="009F7669">
        <w:rPr>
          <w:lang w:val="ru-RU"/>
        </w:rPr>
        <w:t xml:space="preserve">  </w:t>
      </w:r>
    </w:p>
    <w:p w14:paraId="76F5CB3E" w14:textId="77777777" w:rsidR="00D25B32" w:rsidRPr="009F7669" w:rsidRDefault="00D25B32" w:rsidP="00D25B32">
      <w:pPr>
        <w:ind w:left="-3" w:right="0"/>
        <w:rPr>
          <w:lang w:val="ru-RU"/>
        </w:rPr>
      </w:pPr>
      <w:r w:rsidRPr="009F7669">
        <w:rPr>
          <w:lang w:val="ru-RU"/>
        </w:rPr>
        <w:t>За одобрене захтеве средства ће се директно преносити на наменски рачун пољопривредног произвоћача (газдинства) по спроведеном поступку утврђивања испуњености услова за остваривање права и доношења Одлуке</w:t>
      </w:r>
      <w:r w:rsidRPr="00A5641A">
        <w:rPr>
          <w:lang w:val="ru-RU"/>
        </w:rPr>
        <w:t xml:space="preserve"> </w:t>
      </w:r>
      <w:r>
        <w:rPr>
          <w:lang w:val="ru-RU"/>
        </w:rPr>
        <w:t>о испуњености услова за мере</w:t>
      </w:r>
      <w:r w:rsidRPr="009E65A7">
        <w:rPr>
          <w:lang w:val="ru-RU"/>
        </w:rPr>
        <w:t xml:space="preserve"> </w:t>
      </w:r>
      <w:r>
        <w:rPr>
          <w:lang w:val="ru-RU"/>
        </w:rPr>
        <w:t>подршке –</w:t>
      </w:r>
      <w:r w:rsidRPr="00D25B32">
        <w:rPr>
          <w:lang w:val="ru-RU"/>
        </w:rPr>
        <w:t xml:space="preserve"> </w:t>
      </w:r>
      <w:r>
        <w:rPr>
          <w:lang w:val="ru-RU"/>
        </w:rPr>
        <w:t xml:space="preserve">суфинансирање камата на пољопривредне кредите </w:t>
      </w:r>
      <w:r w:rsidRPr="009F7669">
        <w:rPr>
          <w:lang w:val="ru-RU"/>
        </w:rPr>
        <w:t xml:space="preserve"> </w:t>
      </w:r>
      <w:r>
        <w:rPr>
          <w:lang w:val="ru-RU"/>
        </w:rPr>
        <w:t>и Решења</w:t>
      </w:r>
      <w:r w:rsidRPr="00A5641A">
        <w:rPr>
          <w:lang w:val="ru-RU"/>
        </w:rPr>
        <w:t xml:space="preserve"> </w:t>
      </w:r>
      <w:r>
        <w:rPr>
          <w:lang w:val="ru-RU"/>
        </w:rPr>
        <w:t>о додели подстицаја у складу са ликвидношћу буџета Општине Аранђеловац.</w:t>
      </w:r>
    </w:p>
    <w:p w14:paraId="4E831125" w14:textId="77777777" w:rsidR="00557D9E" w:rsidRPr="009F7669" w:rsidRDefault="00557D9E" w:rsidP="00557D9E">
      <w:pPr>
        <w:spacing w:after="112"/>
        <w:ind w:left="-3" w:right="0"/>
        <w:rPr>
          <w:lang w:val="ru-RU"/>
        </w:rPr>
      </w:pPr>
    </w:p>
    <w:p w14:paraId="15358997" w14:textId="394EB5C4" w:rsidR="00557D9E" w:rsidRPr="009F7669" w:rsidRDefault="00557D9E" w:rsidP="00557D9E">
      <w:pPr>
        <w:spacing w:after="110"/>
        <w:ind w:left="-3" w:right="0"/>
        <w:rPr>
          <w:lang w:val="ru-RU"/>
        </w:rPr>
      </w:pPr>
      <w:r w:rsidRPr="009F7669">
        <w:rPr>
          <w:lang w:val="ru-RU"/>
        </w:rPr>
        <w:t>Неблаговремене, непотпуне и пријаве послате на други начин (нпр. факсом или е-</w:t>
      </w:r>
      <w:proofErr w:type="spellStart"/>
      <w:r>
        <w:t>mailom</w:t>
      </w:r>
      <w:proofErr w:type="spellEnd"/>
      <w:r w:rsidRPr="009F7669">
        <w:rPr>
          <w:lang w:val="ru-RU"/>
        </w:rPr>
        <w:t>) или достављене на друге адресе, неће се ра</w:t>
      </w:r>
      <w:r>
        <w:rPr>
          <w:lang w:val="ru-RU"/>
        </w:rPr>
        <w:t>зматрати.</w:t>
      </w:r>
      <w:r w:rsidR="00175A8D">
        <w:rPr>
          <w:lang w:val="ru-RU"/>
        </w:rPr>
        <w:t xml:space="preserve"> </w:t>
      </w:r>
      <w:r>
        <w:rPr>
          <w:lang w:val="ru-RU"/>
        </w:rPr>
        <w:t xml:space="preserve">Конкурс је отворен од </w:t>
      </w:r>
      <w:r w:rsidR="00701FE8">
        <w:rPr>
          <w:lang w:val="ru-RU"/>
        </w:rPr>
        <w:t>10.09.</w:t>
      </w:r>
      <w:r w:rsidR="00A93E60">
        <w:rPr>
          <w:lang w:val="ru-RU"/>
        </w:rPr>
        <w:t>202</w:t>
      </w:r>
      <w:r w:rsidR="00BE024E">
        <w:rPr>
          <w:lang w:val="sr-Cyrl-RS"/>
        </w:rPr>
        <w:t>4</w:t>
      </w:r>
      <w:r w:rsidR="00A93E60">
        <w:rPr>
          <w:lang w:val="ru-RU"/>
        </w:rPr>
        <w:t>.</w:t>
      </w:r>
      <w:r w:rsidR="00932F6B" w:rsidRPr="009F7669">
        <w:rPr>
          <w:lang w:val="ru-RU"/>
        </w:rPr>
        <w:t>.</w:t>
      </w:r>
      <w:r w:rsidR="00932F6B">
        <w:rPr>
          <w:lang w:val="ru-RU"/>
        </w:rPr>
        <w:t xml:space="preserve">године и траје до </w:t>
      </w:r>
      <w:r w:rsidR="00701FE8">
        <w:rPr>
          <w:lang w:val="ru-RU"/>
        </w:rPr>
        <w:t>10.10</w:t>
      </w:r>
      <w:r w:rsidR="00691EF1">
        <w:t>.</w:t>
      </w:r>
      <w:r w:rsidR="00A93E60">
        <w:rPr>
          <w:lang w:val="ru-RU"/>
        </w:rPr>
        <w:t>202</w:t>
      </w:r>
      <w:r w:rsidR="00BE024E">
        <w:rPr>
          <w:lang w:val="sr-Cyrl-RS"/>
        </w:rPr>
        <w:t>4</w:t>
      </w:r>
      <w:r w:rsidR="00A93E60">
        <w:rPr>
          <w:lang w:val="ru-RU"/>
        </w:rPr>
        <w:t>. године</w:t>
      </w:r>
      <w:r w:rsidR="00DA127D">
        <w:rPr>
          <w:lang w:val="ru-RU"/>
        </w:rPr>
        <w:t>.</w:t>
      </w:r>
      <w:r w:rsidR="00A93E60">
        <w:rPr>
          <w:lang w:val="ru-RU"/>
        </w:rPr>
        <w:t xml:space="preserve"> </w:t>
      </w:r>
      <w:r w:rsidRPr="009F7669">
        <w:rPr>
          <w:lang w:val="ru-RU"/>
        </w:rPr>
        <w:t xml:space="preserve">Конкурс се објављује на званичној интернет страници општине Аранђеловац </w:t>
      </w:r>
      <w:r>
        <w:t>www</w:t>
      </w:r>
      <w:r w:rsidRPr="009F7669">
        <w:rPr>
          <w:lang w:val="ru-RU"/>
        </w:rPr>
        <w:t>.</w:t>
      </w:r>
      <w:proofErr w:type="spellStart"/>
      <w:r>
        <w:t>arandjelovac</w:t>
      </w:r>
      <w:proofErr w:type="spellEnd"/>
      <w:r w:rsidRPr="009F7669">
        <w:rPr>
          <w:lang w:val="ru-RU"/>
        </w:rPr>
        <w:t>.</w:t>
      </w:r>
      <w:proofErr w:type="spellStart"/>
      <w:r>
        <w:t>rs</w:t>
      </w:r>
      <w:proofErr w:type="spellEnd"/>
      <w:r w:rsidRPr="009F7669">
        <w:rPr>
          <w:lang w:val="ru-RU"/>
        </w:rPr>
        <w:t>, огласној табли и локалним медијима.</w:t>
      </w:r>
      <w:bookmarkStart w:id="0" w:name="_GoBack"/>
      <w:bookmarkEnd w:id="0"/>
    </w:p>
    <w:p w14:paraId="41EC34D5" w14:textId="77777777" w:rsidR="00557D9E" w:rsidRPr="009F7669" w:rsidRDefault="00557D9E" w:rsidP="00557D9E">
      <w:pPr>
        <w:spacing w:after="112"/>
        <w:ind w:left="-3" w:right="0"/>
        <w:rPr>
          <w:lang w:val="ru-RU"/>
        </w:rPr>
      </w:pPr>
      <w:r w:rsidRPr="009F7669">
        <w:rPr>
          <w:lang w:val="ru-RU"/>
        </w:rPr>
        <w:t>У случају да су средства не наменски коришћена или је документација лажно приказана у захтеву корисник мера подршке губи право на мере подршке у наредних 5 година</w:t>
      </w:r>
    </w:p>
    <w:p w14:paraId="66CE7144" w14:textId="77777777" w:rsidR="00A93E60" w:rsidRDefault="00A93E60" w:rsidP="00557D9E">
      <w:pPr>
        <w:rPr>
          <w:lang w:val="ru-RU"/>
        </w:rPr>
      </w:pPr>
    </w:p>
    <w:p w14:paraId="1DB39417" w14:textId="1BB76C9D" w:rsidR="001470B9" w:rsidRDefault="00557D9E" w:rsidP="00A93E60">
      <w:pPr>
        <w:jc w:val="center"/>
        <w:rPr>
          <w:lang w:val="ru-RU"/>
        </w:rPr>
      </w:pPr>
      <w:r w:rsidRPr="009F7669">
        <w:rPr>
          <w:lang w:val="ru-RU"/>
        </w:rPr>
        <w:t>Општинско Веће општине Аранђеловац</w:t>
      </w:r>
    </w:p>
    <w:p w14:paraId="3A6BBA02" w14:textId="77777777" w:rsidR="007D11BF" w:rsidRPr="007D11BF" w:rsidRDefault="007D11BF" w:rsidP="007D11BF"/>
    <w:p w14:paraId="0E942E70" w14:textId="77777777" w:rsidR="007D11BF" w:rsidRPr="007D11BF" w:rsidRDefault="007D11BF" w:rsidP="007D11BF"/>
    <w:p w14:paraId="019BAE9F" w14:textId="77777777" w:rsidR="007D11BF" w:rsidRDefault="007D11BF" w:rsidP="007D11BF">
      <w:pPr>
        <w:rPr>
          <w:lang w:val="ru-RU"/>
        </w:rPr>
      </w:pPr>
    </w:p>
    <w:p w14:paraId="66E5EC8A" w14:textId="77777777" w:rsidR="007D11BF" w:rsidRDefault="007D11BF" w:rsidP="007D11BF"/>
    <w:p w14:paraId="120C2C84" w14:textId="77777777" w:rsidR="007D11BF" w:rsidRDefault="007D11BF" w:rsidP="007D11BF"/>
    <w:p w14:paraId="43CC2D6B" w14:textId="77777777" w:rsidR="007D11BF" w:rsidRDefault="007D11BF" w:rsidP="007D11BF"/>
    <w:p w14:paraId="4986C91E" w14:textId="77777777" w:rsidR="007D11BF" w:rsidRDefault="007D11BF" w:rsidP="007D11BF"/>
    <w:p w14:paraId="374BF282" w14:textId="77777777" w:rsidR="007D11BF" w:rsidRDefault="007D11BF" w:rsidP="007D11BF"/>
    <w:p w14:paraId="489B302E" w14:textId="77777777" w:rsidR="007D11BF" w:rsidRDefault="007D11BF" w:rsidP="007D11BF"/>
    <w:p w14:paraId="458B14B8" w14:textId="77777777" w:rsidR="007D11BF" w:rsidRDefault="007D11BF" w:rsidP="007D11BF"/>
    <w:p w14:paraId="2E282BFD" w14:textId="77777777" w:rsidR="007D11BF" w:rsidRDefault="007D11BF" w:rsidP="007D11BF">
      <w:pPr>
        <w:rPr>
          <w:lang w:val="sr-Cyrl-RS"/>
        </w:rPr>
      </w:pPr>
    </w:p>
    <w:p w14:paraId="2C9A66D1" w14:textId="77777777" w:rsidR="00BE024E" w:rsidRPr="00BE024E" w:rsidRDefault="00BE024E" w:rsidP="007D11BF">
      <w:pPr>
        <w:rPr>
          <w:lang w:val="sr-Cyrl-RS"/>
        </w:rPr>
      </w:pPr>
    </w:p>
    <w:p w14:paraId="7BE15EF1" w14:textId="77777777" w:rsidR="007D11BF" w:rsidRDefault="007D11BF" w:rsidP="007D11BF"/>
    <w:p w14:paraId="6BB04102" w14:textId="77777777" w:rsidR="007D11BF" w:rsidRDefault="007D11BF" w:rsidP="007D11BF">
      <w:pPr>
        <w:spacing w:after="0"/>
        <w:ind w:left="0" w:firstLine="0"/>
        <w:rPr>
          <w:noProof/>
        </w:rPr>
      </w:pPr>
    </w:p>
    <w:p w14:paraId="1BA6174C" w14:textId="24B58AA9" w:rsidR="007D11BF" w:rsidRPr="00C3124D" w:rsidRDefault="007D11BF" w:rsidP="007D11BF">
      <w:pPr>
        <w:spacing w:after="0"/>
        <w:rPr>
          <w:sz w:val="18"/>
          <w:szCs w:val="18"/>
          <w:lang w:val="ru-RU"/>
        </w:rPr>
      </w:pPr>
      <w:r w:rsidRPr="00C3124D">
        <w:rPr>
          <w:sz w:val="18"/>
          <w:szCs w:val="18"/>
          <w:lang w:val="ru-RU"/>
        </w:rPr>
        <w:t>Програм мера подршке за развој пољопривреде у 20</w:t>
      </w:r>
      <w:r>
        <w:rPr>
          <w:sz w:val="18"/>
          <w:szCs w:val="18"/>
        </w:rPr>
        <w:t>2</w:t>
      </w:r>
      <w:r w:rsidR="00BE024E">
        <w:rPr>
          <w:sz w:val="18"/>
          <w:szCs w:val="18"/>
          <w:lang w:val="sr-Cyrl-RS"/>
        </w:rPr>
        <w:t>4</w:t>
      </w:r>
      <w:r w:rsidRPr="00C3124D">
        <w:rPr>
          <w:sz w:val="18"/>
          <w:szCs w:val="18"/>
          <w:lang w:val="ru-RU"/>
        </w:rPr>
        <w:t>.години.</w:t>
      </w:r>
    </w:p>
    <w:p w14:paraId="4DD883EB" w14:textId="77777777" w:rsidR="007D11BF" w:rsidRPr="00C3124D" w:rsidRDefault="007D11BF" w:rsidP="007D11BF">
      <w:pPr>
        <w:spacing w:after="0"/>
        <w:rPr>
          <w:sz w:val="18"/>
          <w:szCs w:val="18"/>
          <w:lang w:val="ru-RU"/>
        </w:rPr>
      </w:pPr>
      <w:r w:rsidRPr="00C3124D">
        <w:rPr>
          <w:sz w:val="18"/>
          <w:szCs w:val="18"/>
          <w:lang w:val="ru-RU"/>
        </w:rPr>
        <w:t xml:space="preserve">Конкурс за мере </w:t>
      </w:r>
      <w:r>
        <w:rPr>
          <w:sz w:val="18"/>
          <w:szCs w:val="18"/>
          <w:lang w:val="ru-RU"/>
        </w:rPr>
        <w:t>Кредитне подршке</w:t>
      </w:r>
      <w:r w:rsidRPr="00C3124D">
        <w:rPr>
          <w:sz w:val="18"/>
          <w:szCs w:val="18"/>
          <w:lang w:val="ru-RU"/>
        </w:rPr>
        <w:t>.</w:t>
      </w:r>
    </w:p>
    <w:p w14:paraId="0649A8E3" w14:textId="77777777" w:rsidR="007D11BF" w:rsidRPr="00C3124D" w:rsidRDefault="007D11BF" w:rsidP="007D11BF">
      <w:pPr>
        <w:spacing w:after="0"/>
        <w:rPr>
          <w:sz w:val="18"/>
          <w:szCs w:val="18"/>
          <w:lang w:val="ru-RU"/>
        </w:rPr>
      </w:pPr>
    </w:p>
    <w:p w14:paraId="30318583" w14:textId="77777777" w:rsidR="007D11BF" w:rsidRPr="007D11BF" w:rsidRDefault="007D11BF" w:rsidP="007D11BF">
      <w:pPr>
        <w:ind w:left="219" w:right="0"/>
        <w:jc w:val="center"/>
        <w:rPr>
          <w:b/>
          <w:bCs/>
          <w:lang w:val="ru-RU"/>
        </w:rPr>
      </w:pPr>
      <w:r w:rsidRPr="007D11BF">
        <w:rPr>
          <w:b/>
          <w:bCs/>
          <w:lang w:val="ru-RU"/>
        </w:rPr>
        <w:t>ЗАХТЕВ ЗА ДОДЕЛУ МЕРЕ ПОДРШКЕ СУФИНАНСИРАЊА КАМАТЕ</w:t>
      </w:r>
    </w:p>
    <w:p w14:paraId="159D364B" w14:textId="6578BD33" w:rsidR="007D11BF" w:rsidRPr="007D11BF" w:rsidRDefault="007D11BF" w:rsidP="007D11BF">
      <w:pPr>
        <w:spacing w:after="113" w:line="245" w:lineRule="auto"/>
        <w:ind w:left="1783" w:right="0" w:firstLine="1097"/>
        <w:rPr>
          <w:b/>
          <w:bCs/>
          <w:lang w:val="ru-RU"/>
        </w:rPr>
      </w:pPr>
      <w:r w:rsidRPr="007D11BF">
        <w:rPr>
          <w:b/>
          <w:bCs/>
          <w:lang w:val="ru-RU"/>
        </w:rPr>
        <w:t xml:space="preserve">      ПОЉОПРИВРЕДНИХ КРЕДИТА</w:t>
      </w:r>
    </w:p>
    <w:p w14:paraId="4B38867B" w14:textId="77777777" w:rsidR="007D11BF" w:rsidRPr="00C3124D" w:rsidRDefault="007D11BF" w:rsidP="007D11BF">
      <w:pPr>
        <w:spacing w:after="0"/>
        <w:rPr>
          <w:sz w:val="18"/>
          <w:szCs w:val="18"/>
          <w:lang w:val="ru-RU"/>
        </w:rPr>
      </w:pPr>
      <w:r w:rsidRPr="00C3124D">
        <w:rPr>
          <w:sz w:val="18"/>
          <w:szCs w:val="18"/>
          <w:lang w:val="ru-RU"/>
        </w:rPr>
        <w:t>Прочитати пажљиво услове Конкурса. Образац попунити читко, штампаним словима.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4820"/>
      </w:tblGrid>
      <w:tr w:rsidR="007D11BF" w:rsidRPr="00C3124D" w14:paraId="7D70B824" w14:textId="77777777" w:rsidTr="002664CE">
        <w:tc>
          <w:tcPr>
            <w:tcW w:w="3510" w:type="dxa"/>
            <w:vAlign w:val="center"/>
          </w:tcPr>
          <w:p w14:paraId="528BEF1B" w14:textId="77777777" w:rsidR="007D11BF" w:rsidRPr="00C3124D" w:rsidRDefault="007D11BF" w:rsidP="00EF63BE">
            <w:pPr>
              <w:spacing w:after="0" w:line="240" w:lineRule="auto"/>
              <w:jc w:val="left"/>
              <w:rPr>
                <w:lang w:val="ru-RU"/>
              </w:rPr>
            </w:pPr>
            <w:r w:rsidRPr="00C3124D">
              <w:rPr>
                <w:lang w:val="ru-RU"/>
              </w:rPr>
              <w:t>Име и презиме носиоца</w:t>
            </w:r>
          </w:p>
          <w:p w14:paraId="5D60B127" w14:textId="77777777" w:rsidR="007D11BF" w:rsidRPr="00C3124D" w:rsidRDefault="007D11BF" w:rsidP="00EF63BE">
            <w:pPr>
              <w:spacing w:after="0" w:line="240" w:lineRule="auto"/>
              <w:jc w:val="left"/>
              <w:rPr>
                <w:lang w:val="ru-RU"/>
              </w:rPr>
            </w:pPr>
            <w:r w:rsidRPr="00C3124D">
              <w:rPr>
                <w:lang w:val="ru-RU"/>
              </w:rPr>
              <w:t>Пољопривредног газдинства</w:t>
            </w:r>
          </w:p>
        </w:tc>
        <w:tc>
          <w:tcPr>
            <w:tcW w:w="4820" w:type="dxa"/>
          </w:tcPr>
          <w:p w14:paraId="617916E8" w14:textId="77777777" w:rsidR="007D11BF" w:rsidRPr="00C3124D" w:rsidRDefault="007D11BF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7D11BF" w:rsidRPr="007F6170" w14:paraId="026EE104" w14:textId="77777777" w:rsidTr="002664CE">
        <w:tc>
          <w:tcPr>
            <w:tcW w:w="3510" w:type="dxa"/>
            <w:vAlign w:val="center"/>
          </w:tcPr>
          <w:p w14:paraId="68553290" w14:textId="77777777" w:rsidR="007D11BF" w:rsidRPr="007F6170" w:rsidRDefault="007D11BF" w:rsidP="00EF63BE">
            <w:pPr>
              <w:spacing w:after="0" w:line="240" w:lineRule="auto"/>
              <w:jc w:val="left"/>
            </w:pPr>
            <w:r w:rsidRPr="007F6170">
              <w:t>ЈМБГ (</w:t>
            </w:r>
            <w:proofErr w:type="spellStart"/>
            <w:r w:rsidRPr="007F6170">
              <w:t>матични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број</w:t>
            </w:r>
            <w:proofErr w:type="spellEnd"/>
            <w:r w:rsidRPr="007F6170">
              <w:t>)</w:t>
            </w:r>
          </w:p>
          <w:p w14:paraId="2781B753" w14:textId="77777777" w:rsidR="007D11BF" w:rsidRPr="007F6170" w:rsidRDefault="007D11BF" w:rsidP="00EF63B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3662AC0B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7F6170" w14:paraId="78884C9A" w14:textId="77777777" w:rsidTr="002664CE">
        <w:tc>
          <w:tcPr>
            <w:tcW w:w="3510" w:type="dxa"/>
            <w:vAlign w:val="center"/>
          </w:tcPr>
          <w:p w14:paraId="72BB00B6" w14:textId="77777777" w:rsidR="007D11BF" w:rsidRPr="007F6170" w:rsidRDefault="007D11BF" w:rsidP="00EF63BE">
            <w:pPr>
              <w:spacing w:after="0" w:line="240" w:lineRule="auto"/>
              <w:jc w:val="left"/>
            </w:pPr>
            <w:proofErr w:type="spellStart"/>
            <w:r w:rsidRPr="007F6170">
              <w:t>Адреса</w:t>
            </w:r>
            <w:proofErr w:type="spellEnd"/>
          </w:p>
          <w:p w14:paraId="0B17310C" w14:textId="77777777" w:rsidR="007D11BF" w:rsidRPr="007F6170" w:rsidRDefault="007D11BF" w:rsidP="00EF63B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13C14532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7F6170" w14:paraId="40B9008E" w14:textId="77777777" w:rsidTr="002664CE">
        <w:tc>
          <w:tcPr>
            <w:tcW w:w="3510" w:type="dxa"/>
            <w:vAlign w:val="center"/>
          </w:tcPr>
          <w:p w14:paraId="1FEFAE0D" w14:textId="77777777" w:rsidR="007D11BF" w:rsidRPr="007F6170" w:rsidRDefault="007D11BF" w:rsidP="00EF63BE">
            <w:pPr>
              <w:spacing w:after="0" w:line="240" w:lineRule="auto"/>
              <w:jc w:val="left"/>
            </w:pPr>
            <w:proofErr w:type="spellStart"/>
            <w:r w:rsidRPr="007F6170">
              <w:t>Број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телефона</w:t>
            </w:r>
            <w:proofErr w:type="spellEnd"/>
          </w:p>
          <w:p w14:paraId="48F4F72C" w14:textId="77777777" w:rsidR="007D11BF" w:rsidRPr="007F6170" w:rsidRDefault="007D11BF" w:rsidP="00EF63B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78BB33A4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7F6170" w14:paraId="619F811B" w14:textId="77777777" w:rsidTr="002664CE">
        <w:tc>
          <w:tcPr>
            <w:tcW w:w="3510" w:type="dxa"/>
            <w:vAlign w:val="center"/>
          </w:tcPr>
          <w:p w14:paraId="145729AC" w14:textId="77777777" w:rsidR="007D11BF" w:rsidRPr="007F6170" w:rsidRDefault="007D11BF" w:rsidP="00EF63BE">
            <w:pPr>
              <w:spacing w:after="0" w:line="240" w:lineRule="auto"/>
              <w:jc w:val="left"/>
            </w:pPr>
            <w:proofErr w:type="spellStart"/>
            <w:r w:rsidRPr="007F6170">
              <w:t>Број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пољопривредног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газдинства</w:t>
            </w:r>
            <w:proofErr w:type="spellEnd"/>
            <w:r w:rsidRPr="007F6170">
              <w:t xml:space="preserve"> БПГ</w:t>
            </w:r>
          </w:p>
          <w:p w14:paraId="6EE6560B" w14:textId="77777777" w:rsidR="007D11BF" w:rsidRPr="007F6170" w:rsidRDefault="007D11BF" w:rsidP="00EF63B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157FC46F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7F6170" w14:paraId="5B43B342" w14:textId="77777777" w:rsidTr="002664CE">
        <w:tc>
          <w:tcPr>
            <w:tcW w:w="3510" w:type="dxa"/>
            <w:vAlign w:val="center"/>
          </w:tcPr>
          <w:p w14:paraId="3F28DE26" w14:textId="77777777" w:rsidR="007D11BF" w:rsidRPr="007F6170" w:rsidRDefault="007D11BF" w:rsidP="00EF63BE">
            <w:pPr>
              <w:spacing w:after="0" w:line="240" w:lineRule="auto"/>
              <w:jc w:val="left"/>
            </w:pPr>
            <w:proofErr w:type="spellStart"/>
            <w:r w:rsidRPr="007F6170">
              <w:t>Број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наменског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рачуна</w:t>
            </w:r>
            <w:proofErr w:type="spellEnd"/>
          </w:p>
          <w:p w14:paraId="1DDF1C84" w14:textId="77777777" w:rsidR="007D11BF" w:rsidRPr="007F6170" w:rsidRDefault="007D11BF" w:rsidP="00EF63B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1355BD16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7F6170" w14:paraId="20D245CE" w14:textId="77777777" w:rsidTr="002664CE">
        <w:tc>
          <w:tcPr>
            <w:tcW w:w="3510" w:type="dxa"/>
            <w:vAlign w:val="center"/>
          </w:tcPr>
          <w:p w14:paraId="4F40C2A4" w14:textId="77777777" w:rsidR="007D11BF" w:rsidRPr="007F6170" w:rsidRDefault="007D11BF" w:rsidP="00EF63BE">
            <w:pPr>
              <w:spacing w:after="0" w:line="240" w:lineRule="auto"/>
              <w:jc w:val="left"/>
            </w:pPr>
            <w:proofErr w:type="spellStart"/>
            <w:r w:rsidRPr="007F6170">
              <w:t>Назив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банке</w:t>
            </w:r>
            <w:proofErr w:type="spellEnd"/>
          </w:p>
          <w:p w14:paraId="0277FB5A" w14:textId="77777777" w:rsidR="007D11BF" w:rsidRPr="007F6170" w:rsidRDefault="007D11BF" w:rsidP="00EF63BE">
            <w:pPr>
              <w:spacing w:after="0" w:line="240" w:lineRule="auto"/>
              <w:jc w:val="left"/>
            </w:pPr>
          </w:p>
        </w:tc>
        <w:tc>
          <w:tcPr>
            <w:tcW w:w="4820" w:type="dxa"/>
          </w:tcPr>
          <w:p w14:paraId="4FF26324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DCCC5A1" w14:textId="77777777" w:rsidR="007D11BF" w:rsidRDefault="007D11BF" w:rsidP="007D11BF">
      <w:pPr>
        <w:spacing w:after="0"/>
        <w:rPr>
          <w:sz w:val="18"/>
          <w:szCs w:val="18"/>
        </w:rPr>
      </w:pPr>
    </w:p>
    <w:p w14:paraId="73C68A80" w14:textId="77777777" w:rsidR="007D11BF" w:rsidRDefault="007D11BF" w:rsidP="007D11BF">
      <w:pPr>
        <w:spacing w:after="0"/>
        <w:rPr>
          <w:sz w:val="18"/>
          <w:szCs w:val="18"/>
        </w:rPr>
      </w:pPr>
    </w:p>
    <w:p w14:paraId="22BC489D" w14:textId="77777777" w:rsidR="007D11BF" w:rsidRDefault="007D11BF" w:rsidP="007D11BF">
      <w:pPr>
        <w:spacing w:after="0"/>
        <w:rPr>
          <w:sz w:val="18"/>
          <w:szCs w:val="18"/>
        </w:rPr>
      </w:pPr>
    </w:p>
    <w:p w14:paraId="2C3A691B" w14:textId="77777777" w:rsidR="007D11BF" w:rsidRDefault="007D11BF" w:rsidP="007D11BF">
      <w:pPr>
        <w:spacing w:after="0"/>
        <w:rPr>
          <w:sz w:val="18"/>
          <w:szCs w:val="18"/>
        </w:rPr>
      </w:pPr>
    </w:p>
    <w:p w14:paraId="57DF01E1" w14:textId="77777777" w:rsidR="007D11BF" w:rsidRDefault="007D11BF" w:rsidP="007D11BF">
      <w:pPr>
        <w:spacing w:after="0"/>
        <w:rPr>
          <w:sz w:val="18"/>
          <w:szCs w:val="18"/>
        </w:rPr>
      </w:pPr>
    </w:p>
    <w:p w14:paraId="2158031C" w14:textId="77777777" w:rsidR="007D11BF" w:rsidRDefault="007D11BF" w:rsidP="007D11BF">
      <w:pPr>
        <w:spacing w:after="0"/>
        <w:rPr>
          <w:sz w:val="18"/>
          <w:szCs w:val="18"/>
        </w:rPr>
      </w:pPr>
    </w:p>
    <w:p w14:paraId="487C1201" w14:textId="77777777" w:rsidR="007D11BF" w:rsidRDefault="007D11BF" w:rsidP="007D11BF">
      <w:pPr>
        <w:spacing w:after="0"/>
        <w:rPr>
          <w:sz w:val="18"/>
          <w:szCs w:val="18"/>
        </w:rPr>
      </w:pPr>
    </w:p>
    <w:p w14:paraId="5ACB791E" w14:textId="77777777" w:rsidR="007D11BF" w:rsidRDefault="007D11BF" w:rsidP="007D11BF">
      <w:pPr>
        <w:spacing w:after="0"/>
        <w:rPr>
          <w:sz w:val="18"/>
          <w:szCs w:val="18"/>
        </w:rPr>
      </w:pPr>
    </w:p>
    <w:p w14:paraId="4AF25C0C" w14:textId="77777777" w:rsidR="007D11BF" w:rsidRDefault="007D11BF" w:rsidP="007D11BF">
      <w:pPr>
        <w:spacing w:after="0"/>
        <w:rPr>
          <w:sz w:val="18"/>
          <w:szCs w:val="18"/>
        </w:rPr>
      </w:pPr>
    </w:p>
    <w:p w14:paraId="4EC224A1" w14:textId="77777777" w:rsidR="007D11BF" w:rsidRDefault="007D11BF" w:rsidP="007D11BF">
      <w:pPr>
        <w:spacing w:after="0"/>
        <w:rPr>
          <w:sz w:val="18"/>
          <w:szCs w:val="18"/>
        </w:rPr>
      </w:pPr>
    </w:p>
    <w:p w14:paraId="09042064" w14:textId="77777777" w:rsidR="007D11BF" w:rsidRDefault="007D11BF" w:rsidP="007D11BF">
      <w:pPr>
        <w:spacing w:after="0"/>
        <w:rPr>
          <w:sz w:val="18"/>
          <w:szCs w:val="18"/>
        </w:rPr>
      </w:pPr>
    </w:p>
    <w:p w14:paraId="7E5B3F04" w14:textId="77777777" w:rsidR="007D11BF" w:rsidRDefault="007D11BF" w:rsidP="007D11BF">
      <w:pPr>
        <w:spacing w:after="0"/>
        <w:rPr>
          <w:sz w:val="18"/>
          <w:szCs w:val="18"/>
        </w:rPr>
      </w:pPr>
    </w:p>
    <w:p w14:paraId="0D8D807B" w14:textId="77777777" w:rsidR="007D11BF" w:rsidRDefault="007D11BF" w:rsidP="007D11BF">
      <w:pPr>
        <w:spacing w:after="0"/>
        <w:rPr>
          <w:sz w:val="18"/>
          <w:szCs w:val="18"/>
        </w:rPr>
      </w:pPr>
    </w:p>
    <w:p w14:paraId="0886A443" w14:textId="77777777" w:rsidR="007D11BF" w:rsidRDefault="007D11BF" w:rsidP="007D11BF">
      <w:pPr>
        <w:spacing w:after="0"/>
        <w:rPr>
          <w:sz w:val="18"/>
          <w:szCs w:val="18"/>
        </w:rPr>
      </w:pPr>
    </w:p>
    <w:p w14:paraId="30584CF2" w14:textId="77777777" w:rsidR="007D11BF" w:rsidRDefault="007D11BF" w:rsidP="007D11BF">
      <w:pPr>
        <w:spacing w:after="0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8"/>
        <w:gridCol w:w="4111"/>
      </w:tblGrid>
      <w:tr w:rsidR="007D11BF" w:rsidRPr="007F6170" w14:paraId="2D238258" w14:textId="77777777" w:rsidTr="007D11BF">
        <w:tc>
          <w:tcPr>
            <w:tcW w:w="4118" w:type="dxa"/>
          </w:tcPr>
          <w:p w14:paraId="468CB901" w14:textId="77777777" w:rsidR="007D11BF" w:rsidRPr="007F6170" w:rsidRDefault="007D11BF" w:rsidP="002664CE">
            <w:pPr>
              <w:spacing w:after="0" w:line="240" w:lineRule="auto"/>
              <w:jc w:val="center"/>
            </w:pPr>
            <w:proofErr w:type="spellStart"/>
            <w:r w:rsidRPr="007F6170">
              <w:t>Намена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кредита</w:t>
            </w:r>
            <w:proofErr w:type="spellEnd"/>
          </w:p>
          <w:p w14:paraId="1FA23415" w14:textId="77777777" w:rsidR="007D11BF" w:rsidRPr="007F6170" w:rsidRDefault="007D11BF" w:rsidP="002664CE">
            <w:pPr>
              <w:spacing w:after="0" w:line="240" w:lineRule="auto"/>
              <w:jc w:val="center"/>
            </w:pPr>
          </w:p>
        </w:tc>
        <w:tc>
          <w:tcPr>
            <w:tcW w:w="4111" w:type="dxa"/>
          </w:tcPr>
          <w:p w14:paraId="2CB4BF81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7F6170" w14:paraId="6BB13814" w14:textId="77777777" w:rsidTr="007D11BF">
        <w:tc>
          <w:tcPr>
            <w:tcW w:w="4118" w:type="dxa"/>
          </w:tcPr>
          <w:p w14:paraId="464C3293" w14:textId="77777777" w:rsidR="007D11BF" w:rsidRDefault="007D11BF" w:rsidP="002664CE">
            <w:pPr>
              <w:spacing w:after="0" w:line="240" w:lineRule="auto"/>
              <w:jc w:val="center"/>
            </w:pPr>
            <w:proofErr w:type="spellStart"/>
            <w:r w:rsidRPr="007F6170">
              <w:t>Врста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кредита</w:t>
            </w:r>
            <w:proofErr w:type="spellEnd"/>
            <w:r w:rsidRPr="007F6170">
              <w:t xml:space="preserve">   </w:t>
            </w:r>
          </w:p>
          <w:p w14:paraId="743D0B9D" w14:textId="77777777" w:rsidR="007D11BF" w:rsidRPr="007F6170" w:rsidRDefault="007D11BF" w:rsidP="002664CE">
            <w:pPr>
              <w:spacing w:after="0" w:line="240" w:lineRule="auto"/>
              <w:jc w:val="center"/>
            </w:pPr>
          </w:p>
        </w:tc>
        <w:tc>
          <w:tcPr>
            <w:tcW w:w="4111" w:type="dxa"/>
          </w:tcPr>
          <w:p w14:paraId="64F37A8C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7F6170" w14:paraId="28B6ED60" w14:textId="77777777" w:rsidTr="007D11BF">
        <w:tc>
          <w:tcPr>
            <w:tcW w:w="4118" w:type="dxa"/>
          </w:tcPr>
          <w:p w14:paraId="08C154B3" w14:textId="77777777" w:rsidR="007D11BF" w:rsidRPr="007F6170" w:rsidRDefault="007D11BF" w:rsidP="002664CE">
            <w:pPr>
              <w:spacing w:after="0" w:line="240" w:lineRule="auto"/>
              <w:jc w:val="center"/>
            </w:pPr>
            <w:proofErr w:type="spellStart"/>
            <w:r w:rsidRPr="007F6170">
              <w:t>Износ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кредита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из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уговора</w:t>
            </w:r>
            <w:proofErr w:type="spellEnd"/>
          </w:p>
          <w:p w14:paraId="7BDB0D32" w14:textId="77777777" w:rsidR="007D11BF" w:rsidRPr="007F6170" w:rsidRDefault="007D11BF" w:rsidP="002664CE">
            <w:pPr>
              <w:spacing w:after="0" w:line="240" w:lineRule="auto"/>
              <w:jc w:val="center"/>
            </w:pPr>
          </w:p>
        </w:tc>
        <w:tc>
          <w:tcPr>
            <w:tcW w:w="4111" w:type="dxa"/>
          </w:tcPr>
          <w:p w14:paraId="1D9643E2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C3124D" w14:paraId="59F19324" w14:textId="77777777" w:rsidTr="007D11BF">
        <w:tc>
          <w:tcPr>
            <w:tcW w:w="4118" w:type="dxa"/>
          </w:tcPr>
          <w:p w14:paraId="0CBD3F2A" w14:textId="77777777" w:rsidR="007D11BF" w:rsidRPr="00C3124D" w:rsidRDefault="007D11BF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C3124D">
              <w:rPr>
                <w:lang w:val="ru-RU"/>
              </w:rPr>
              <w:t>Износ камате из плана отплате кредита</w:t>
            </w:r>
          </w:p>
          <w:p w14:paraId="532CE614" w14:textId="77777777" w:rsidR="007D11BF" w:rsidRPr="00C3124D" w:rsidRDefault="007D11BF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14:paraId="7C837377" w14:textId="77777777" w:rsidR="007D11BF" w:rsidRPr="00C3124D" w:rsidRDefault="007D11BF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7D11BF" w:rsidRPr="00C3124D" w14:paraId="3F49ACC4" w14:textId="77777777" w:rsidTr="007D11BF">
        <w:tc>
          <w:tcPr>
            <w:tcW w:w="4118" w:type="dxa"/>
          </w:tcPr>
          <w:p w14:paraId="23A6B01C" w14:textId="77777777" w:rsidR="007D11BF" w:rsidRPr="00C3124D" w:rsidRDefault="007D11BF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C3124D">
              <w:rPr>
                <w:lang w:val="ru-RU"/>
              </w:rPr>
              <w:t>Назив банке код које је кредит одобрен</w:t>
            </w:r>
          </w:p>
          <w:p w14:paraId="4CBEE874" w14:textId="77777777" w:rsidR="007D11BF" w:rsidRPr="00C3124D" w:rsidRDefault="007D11BF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14:paraId="52E89284" w14:textId="77777777" w:rsidR="007D11BF" w:rsidRPr="00C3124D" w:rsidRDefault="007D11BF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7D11BF" w:rsidRPr="007F6170" w14:paraId="2CA32C3A" w14:textId="77777777" w:rsidTr="007D11BF">
        <w:tc>
          <w:tcPr>
            <w:tcW w:w="4118" w:type="dxa"/>
          </w:tcPr>
          <w:p w14:paraId="0875BABE" w14:textId="77777777" w:rsidR="007D11BF" w:rsidRPr="007F6170" w:rsidRDefault="007D11BF" w:rsidP="002664CE">
            <w:pPr>
              <w:spacing w:after="0" w:line="240" w:lineRule="auto"/>
              <w:jc w:val="center"/>
            </w:pPr>
            <w:proofErr w:type="spellStart"/>
            <w:r w:rsidRPr="007F6170">
              <w:t>Број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уговора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са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пословном</w:t>
            </w:r>
            <w:proofErr w:type="spellEnd"/>
            <w:r w:rsidRPr="007F6170">
              <w:t xml:space="preserve"> </w:t>
            </w:r>
            <w:proofErr w:type="spellStart"/>
            <w:r w:rsidRPr="007F6170">
              <w:t>банком</w:t>
            </w:r>
            <w:proofErr w:type="spellEnd"/>
          </w:p>
          <w:p w14:paraId="2789AED7" w14:textId="77777777" w:rsidR="007D11BF" w:rsidRPr="007F6170" w:rsidRDefault="007D11BF" w:rsidP="002664CE">
            <w:pPr>
              <w:spacing w:after="0" w:line="240" w:lineRule="auto"/>
              <w:jc w:val="center"/>
            </w:pPr>
          </w:p>
        </w:tc>
        <w:tc>
          <w:tcPr>
            <w:tcW w:w="4111" w:type="dxa"/>
          </w:tcPr>
          <w:p w14:paraId="68054133" w14:textId="77777777" w:rsidR="007D11BF" w:rsidRPr="007F6170" w:rsidRDefault="007D11BF" w:rsidP="002664C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D11BF" w:rsidRPr="00C3124D" w14:paraId="6F9DC289" w14:textId="77777777" w:rsidTr="007D11BF">
        <w:tc>
          <w:tcPr>
            <w:tcW w:w="4118" w:type="dxa"/>
          </w:tcPr>
          <w:p w14:paraId="0AE479BA" w14:textId="77777777" w:rsidR="007D11BF" w:rsidRPr="00C3124D" w:rsidRDefault="007D11BF" w:rsidP="002664CE">
            <w:pPr>
              <w:spacing w:after="0" w:line="240" w:lineRule="auto"/>
              <w:jc w:val="center"/>
              <w:rPr>
                <w:lang w:val="ru-RU"/>
              </w:rPr>
            </w:pPr>
            <w:r w:rsidRPr="00C3124D">
              <w:rPr>
                <w:lang w:val="ru-RU"/>
              </w:rPr>
              <w:t>Датум и година закључења уговора о кредиту</w:t>
            </w:r>
          </w:p>
          <w:p w14:paraId="7A1E8113" w14:textId="77777777" w:rsidR="007D11BF" w:rsidRPr="00C3124D" w:rsidRDefault="007D11BF" w:rsidP="002664CE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111" w:type="dxa"/>
          </w:tcPr>
          <w:p w14:paraId="7F4AB20E" w14:textId="77777777" w:rsidR="007D11BF" w:rsidRPr="00C3124D" w:rsidRDefault="007D11BF" w:rsidP="002664C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</w:tr>
    </w:tbl>
    <w:p w14:paraId="123D00ED" w14:textId="77777777" w:rsidR="007D11BF" w:rsidRPr="00C3124D" w:rsidRDefault="007D11BF" w:rsidP="007D11BF">
      <w:pPr>
        <w:spacing w:after="0"/>
        <w:rPr>
          <w:b/>
          <w:bCs/>
          <w:lang w:val="ru-RU"/>
        </w:rPr>
      </w:pPr>
    </w:p>
    <w:p w14:paraId="49594104" w14:textId="77777777" w:rsidR="007D11BF" w:rsidRPr="00C3124D" w:rsidRDefault="007D11BF" w:rsidP="007D11BF">
      <w:pPr>
        <w:spacing w:after="0"/>
        <w:rPr>
          <w:b/>
          <w:bCs/>
          <w:lang w:val="ru-RU"/>
        </w:rPr>
      </w:pPr>
      <w:r w:rsidRPr="00C3124D">
        <w:rPr>
          <w:b/>
          <w:bCs/>
          <w:lang w:val="ru-RU"/>
        </w:rPr>
        <w:t>Уписати место и датум подношења захтева и потписати изјаву. Потписивањем изјаве прихватају се услови конкурса а само тада је захтев исправан.</w:t>
      </w:r>
    </w:p>
    <w:p w14:paraId="002003C9" w14:textId="77777777" w:rsidR="007D11BF" w:rsidRPr="00C3124D" w:rsidRDefault="007D11BF" w:rsidP="007D11BF">
      <w:pPr>
        <w:spacing w:after="0"/>
        <w:rPr>
          <w:b/>
          <w:bCs/>
          <w:u w:val="single"/>
          <w:lang w:val="ru-RU"/>
        </w:rPr>
      </w:pPr>
      <w:r w:rsidRPr="00C3124D">
        <w:rPr>
          <w:b/>
          <w:bCs/>
          <w:u w:val="single"/>
          <w:lang w:val="ru-RU"/>
        </w:rPr>
        <w:t>Непотпуне и неблаговремене пријаве неће се разматрати.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2"/>
      </w:tblGrid>
      <w:tr w:rsidR="007D11BF" w:rsidRPr="00C3124D" w14:paraId="6B80613F" w14:textId="77777777" w:rsidTr="002664CE">
        <w:trPr>
          <w:trHeight w:val="1870"/>
        </w:trPr>
        <w:tc>
          <w:tcPr>
            <w:tcW w:w="9576" w:type="dxa"/>
          </w:tcPr>
          <w:p w14:paraId="673DD483" w14:textId="748A05F0" w:rsidR="007D11BF" w:rsidRPr="0019293B" w:rsidRDefault="007D11BF" w:rsidP="002664CE">
            <w:pPr>
              <w:spacing w:after="0" w:line="240" w:lineRule="auto"/>
              <w:rPr>
                <w:lang w:val="ru-RU"/>
              </w:rPr>
            </w:pPr>
            <w:r w:rsidRPr="00C3124D">
              <w:rPr>
                <w:lang w:val="ru-RU"/>
              </w:rPr>
              <w:t xml:space="preserve">Изјављујем под кривичном и материјалном одговорношћу да </w:t>
            </w:r>
            <w:r>
              <w:rPr>
                <w:lang w:val="ru-RU"/>
              </w:rPr>
              <w:t>ће се средства предметног</w:t>
            </w:r>
            <w:r w:rsidRPr="00C3124D">
              <w:rPr>
                <w:lang w:val="ru-RU"/>
              </w:rPr>
              <w:t xml:space="preserve"> кредит</w:t>
            </w:r>
            <w:r>
              <w:rPr>
                <w:lang w:val="ru-RU"/>
              </w:rPr>
              <w:t>а</w:t>
            </w:r>
            <w:r w:rsidRPr="00C312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користити</w:t>
            </w:r>
            <w:r w:rsidRPr="00C3124D">
              <w:rPr>
                <w:lang w:val="ru-RU"/>
              </w:rPr>
              <w:t xml:space="preserve"> искључиво у пољопривредне сврхе.</w:t>
            </w:r>
            <w:r w:rsidRPr="0019293B">
              <w:rPr>
                <w:lang w:val="ru-RU"/>
              </w:rPr>
              <w:t xml:space="preserve">Изјављујем да немам неизмирених обавеза по </w:t>
            </w:r>
            <w:r>
              <w:rPr>
                <w:lang w:val="ru-RU"/>
              </w:rPr>
              <w:t>основу јавних прихода у Одељењу за пореске послове</w:t>
            </w:r>
            <w:r w:rsidRPr="0019293B">
              <w:rPr>
                <w:lang w:val="ru-RU"/>
              </w:rPr>
              <w:t xml:space="preserve"> општин</w:t>
            </w:r>
            <w:r>
              <w:rPr>
                <w:lang w:val="ru-RU"/>
              </w:rPr>
              <w:t>е</w:t>
            </w:r>
            <w:r w:rsidRPr="0019293B">
              <w:rPr>
                <w:lang w:val="ru-RU"/>
              </w:rPr>
              <w:t xml:space="preserve"> Аранђеловац. Изјаву прилажем као доказ о тачности података, предате документације на конкурсу и као писмену потврду прихватања свих услова конкурса.</w:t>
            </w:r>
          </w:p>
          <w:p w14:paraId="4A0EA305" w14:textId="77777777" w:rsidR="007D11BF" w:rsidRPr="00C3124D" w:rsidRDefault="007D11BF" w:rsidP="002664CE">
            <w:pPr>
              <w:spacing w:after="0" w:line="240" w:lineRule="auto"/>
              <w:rPr>
                <w:lang w:val="ru-RU"/>
              </w:rPr>
            </w:pPr>
          </w:p>
          <w:p w14:paraId="2E90E197" w14:textId="77777777" w:rsidR="007D11BF" w:rsidRPr="00C3124D" w:rsidRDefault="007D11BF" w:rsidP="002664CE">
            <w:pPr>
              <w:spacing w:after="0" w:line="240" w:lineRule="auto"/>
              <w:rPr>
                <w:lang w:val="ru-RU"/>
              </w:rPr>
            </w:pPr>
          </w:p>
          <w:p w14:paraId="072B317B" w14:textId="71D6E4EC" w:rsidR="007D11BF" w:rsidRPr="00C3124D" w:rsidRDefault="007D11BF" w:rsidP="002664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 Аранђеловцу</w:t>
            </w:r>
            <w:r w:rsidRPr="00C3124D">
              <w:rPr>
                <w:lang w:val="ru-RU"/>
              </w:rPr>
              <w:t>________</w:t>
            </w:r>
            <w:r>
              <w:rPr>
                <w:lang w:val="ru-RU"/>
              </w:rPr>
              <w:t>202</w:t>
            </w:r>
            <w:r w:rsidR="00BE024E">
              <w:rPr>
                <w:lang w:val="ru-RU"/>
              </w:rPr>
              <w:t>4</w:t>
            </w:r>
            <w:r>
              <w:rPr>
                <w:lang w:val="ru-RU"/>
              </w:rPr>
              <w:t>. године</w:t>
            </w:r>
            <w:r w:rsidRPr="00C3124D">
              <w:rPr>
                <w:lang w:val="ru-RU"/>
              </w:rPr>
              <w:t xml:space="preserve">                                               ___________________________________</w:t>
            </w:r>
          </w:p>
          <w:p w14:paraId="1F15E413" w14:textId="77777777" w:rsidR="007D11BF" w:rsidRPr="00C3124D" w:rsidRDefault="007D11BF" w:rsidP="002664CE">
            <w:pPr>
              <w:spacing w:after="0" w:line="240" w:lineRule="auto"/>
              <w:rPr>
                <w:lang w:val="ru-RU"/>
              </w:rPr>
            </w:pPr>
            <w:r w:rsidRPr="00C3124D">
              <w:rPr>
                <w:lang w:val="ru-RU"/>
              </w:rPr>
              <w:t xml:space="preserve">                   </w:t>
            </w:r>
            <w:r>
              <w:rPr>
                <w:lang w:val="ru-RU"/>
              </w:rPr>
              <w:t xml:space="preserve">                     </w:t>
            </w:r>
            <w:r w:rsidRPr="00C3124D">
              <w:rPr>
                <w:lang w:val="ru-RU"/>
              </w:rPr>
              <w:t xml:space="preserve">                                                       </w:t>
            </w:r>
            <w:r>
              <w:rPr>
                <w:lang w:val="en-GB"/>
              </w:rPr>
              <w:t xml:space="preserve">                               </w:t>
            </w:r>
            <w:r w:rsidRPr="00C3124D">
              <w:rPr>
                <w:lang w:val="ru-RU"/>
              </w:rPr>
              <w:t xml:space="preserve">   Подносилац захтева</w:t>
            </w:r>
          </w:p>
          <w:p w14:paraId="25DB5CB5" w14:textId="77777777" w:rsidR="007D11BF" w:rsidRPr="00C3124D" w:rsidRDefault="007D11BF" w:rsidP="002664CE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491ADF54" w14:textId="77777777" w:rsidR="007D11BF" w:rsidRPr="007D11BF" w:rsidRDefault="007D11BF" w:rsidP="007D11BF"/>
    <w:sectPr w:rsidR="007D11BF" w:rsidRPr="007D11BF" w:rsidSect="00536E0F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36CCA" w14:textId="77777777" w:rsidR="00763E18" w:rsidRDefault="00763E18" w:rsidP="007D11BF">
      <w:pPr>
        <w:spacing w:after="0" w:line="240" w:lineRule="auto"/>
      </w:pPr>
      <w:r>
        <w:separator/>
      </w:r>
    </w:p>
  </w:endnote>
  <w:endnote w:type="continuationSeparator" w:id="0">
    <w:p w14:paraId="524D9917" w14:textId="77777777" w:rsidR="00763E18" w:rsidRDefault="00763E18" w:rsidP="007D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42619" w14:textId="77777777" w:rsidR="00763E18" w:rsidRDefault="00763E18" w:rsidP="007D11BF">
      <w:pPr>
        <w:spacing w:after="0" w:line="240" w:lineRule="auto"/>
      </w:pPr>
      <w:r>
        <w:separator/>
      </w:r>
    </w:p>
  </w:footnote>
  <w:footnote w:type="continuationSeparator" w:id="0">
    <w:p w14:paraId="4D631E50" w14:textId="77777777" w:rsidR="00763E18" w:rsidRDefault="00763E18" w:rsidP="007D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6B930" w14:textId="6DE74BEC" w:rsidR="007D11BF" w:rsidRPr="007D11BF" w:rsidRDefault="007D11BF" w:rsidP="007D11BF">
    <w:pPr>
      <w:tabs>
        <w:tab w:val="left" w:pos="2580"/>
        <w:tab w:val="left" w:pos="2985"/>
        <w:tab w:val="left" w:pos="8490"/>
      </w:tabs>
      <w:spacing w:after="120" w:line="276" w:lineRule="auto"/>
      <w:ind w:left="0" w:right="0" w:firstLine="0"/>
      <w:jc w:val="left"/>
      <w:rPr>
        <w:rFonts w:eastAsia="Calibri"/>
        <w:b/>
        <w:bCs/>
        <w:color w:val="1F497D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448AE8" wp14:editId="690BDAAE">
          <wp:simplePos x="0" y="0"/>
          <wp:positionH relativeFrom="column">
            <wp:posOffset>5915025</wp:posOffset>
          </wp:positionH>
          <wp:positionV relativeFrom="paragraph">
            <wp:posOffset>-153035</wp:posOffset>
          </wp:positionV>
          <wp:extent cx="518160" cy="71882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1BF">
      <w:rPr>
        <w:rFonts w:eastAsia="Calibri"/>
        <w:b/>
        <w:bCs/>
        <w:color w:val="1F497D"/>
        <w:sz w:val="28"/>
        <w:szCs w:val="28"/>
      </w:rPr>
      <w:t>ОПШТИНА АРАНЂЕЛОВАЦ</w:t>
    </w:r>
    <w:r>
      <w:rPr>
        <w:rFonts w:eastAsia="Calibri"/>
        <w:b/>
        <w:bCs/>
        <w:color w:val="1F497D"/>
        <w:sz w:val="28"/>
        <w:szCs w:val="28"/>
      </w:rPr>
      <w:tab/>
    </w:r>
  </w:p>
  <w:p w14:paraId="7BCB32F0" w14:textId="77777777" w:rsidR="007D11BF" w:rsidRPr="007D11BF" w:rsidRDefault="007D11BF" w:rsidP="007D11BF">
    <w:pPr>
      <w:tabs>
        <w:tab w:val="left" w:pos="6005"/>
      </w:tabs>
      <w:spacing w:after="120" w:line="276" w:lineRule="auto"/>
      <w:ind w:left="0" w:right="0" w:firstLine="0"/>
      <w:jc w:val="left"/>
      <w:rPr>
        <w:rFonts w:ascii="Calibri" w:eastAsia="Calibri" w:hAnsi="Calibri" w:cs="Calibri"/>
        <w:color w:val="4F81BD"/>
        <w:sz w:val="22"/>
        <w:szCs w:val="22"/>
      </w:rPr>
    </w:pPr>
    <w:r w:rsidRPr="007D11BF">
      <w:rPr>
        <w:rFonts w:eastAsia="Calibri"/>
        <w:color w:val="4F81BD"/>
        <w:sz w:val="22"/>
        <w:szCs w:val="22"/>
      </w:rPr>
      <w:t>ОПШТИНСКА УПРАВА</w:t>
    </w:r>
    <w:r w:rsidRPr="007D11BF">
      <w:rPr>
        <w:rFonts w:ascii="Calibri" w:eastAsia="Calibri" w:hAnsi="Calibri" w:cs="Calibri"/>
        <w:color w:val="4F81BD"/>
        <w:sz w:val="22"/>
        <w:szCs w:val="22"/>
      </w:rPr>
      <w:tab/>
    </w:r>
  </w:p>
  <w:p w14:paraId="35610330" w14:textId="77777777" w:rsidR="007D11BF" w:rsidRDefault="007D1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819BC"/>
    <w:multiLevelType w:val="hybridMultilevel"/>
    <w:tmpl w:val="EEF60AAC"/>
    <w:lvl w:ilvl="0" w:tplc="DD524AA4">
      <w:start w:val="1"/>
      <w:numFmt w:val="bullet"/>
      <w:lvlText w:val="•"/>
      <w:lvlJc w:val="left"/>
      <w:pPr>
        <w:ind w:left="42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CE52D2D8">
      <w:start w:val="1"/>
      <w:numFmt w:val="bullet"/>
      <w:lvlText w:val="o"/>
      <w:lvlJc w:val="left"/>
      <w:pPr>
        <w:ind w:left="108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63F4F100">
      <w:start w:val="1"/>
      <w:numFmt w:val="bullet"/>
      <w:lvlText w:val="▪"/>
      <w:lvlJc w:val="left"/>
      <w:pPr>
        <w:ind w:left="180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2632A8E2">
      <w:start w:val="1"/>
      <w:numFmt w:val="bullet"/>
      <w:lvlText w:val="•"/>
      <w:lvlJc w:val="left"/>
      <w:pPr>
        <w:ind w:left="252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36CC7D8">
      <w:start w:val="1"/>
      <w:numFmt w:val="bullet"/>
      <w:lvlText w:val="o"/>
      <w:lvlJc w:val="left"/>
      <w:pPr>
        <w:ind w:left="324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5792EC36">
      <w:start w:val="1"/>
      <w:numFmt w:val="bullet"/>
      <w:lvlText w:val="▪"/>
      <w:lvlJc w:val="left"/>
      <w:pPr>
        <w:ind w:left="396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49C2508">
      <w:start w:val="1"/>
      <w:numFmt w:val="bullet"/>
      <w:lvlText w:val="•"/>
      <w:lvlJc w:val="left"/>
      <w:pPr>
        <w:ind w:left="468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EF7E7A1E">
      <w:start w:val="1"/>
      <w:numFmt w:val="bullet"/>
      <w:lvlText w:val="o"/>
      <w:lvlJc w:val="left"/>
      <w:pPr>
        <w:ind w:left="540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2F8A1054">
      <w:start w:val="1"/>
      <w:numFmt w:val="bullet"/>
      <w:lvlText w:val="▪"/>
      <w:lvlJc w:val="left"/>
      <w:pPr>
        <w:ind w:left="6122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9E"/>
    <w:rsid w:val="00027185"/>
    <w:rsid w:val="0004403B"/>
    <w:rsid w:val="00077194"/>
    <w:rsid w:val="000A69CD"/>
    <w:rsid w:val="000C219D"/>
    <w:rsid w:val="000F2ECD"/>
    <w:rsid w:val="00111A6B"/>
    <w:rsid w:val="00116909"/>
    <w:rsid w:val="001470B9"/>
    <w:rsid w:val="00175A8D"/>
    <w:rsid w:val="001E594E"/>
    <w:rsid w:val="002105C4"/>
    <w:rsid w:val="002F3DC3"/>
    <w:rsid w:val="0036797F"/>
    <w:rsid w:val="00437313"/>
    <w:rsid w:val="0045649A"/>
    <w:rsid w:val="00487A0A"/>
    <w:rsid w:val="00487EC1"/>
    <w:rsid w:val="004A1C23"/>
    <w:rsid w:val="004B2265"/>
    <w:rsid w:val="004F5B5C"/>
    <w:rsid w:val="00536E0F"/>
    <w:rsid w:val="00557D9E"/>
    <w:rsid w:val="005C24EA"/>
    <w:rsid w:val="005C5792"/>
    <w:rsid w:val="005D537D"/>
    <w:rsid w:val="005E36DC"/>
    <w:rsid w:val="005E5FAA"/>
    <w:rsid w:val="005E6694"/>
    <w:rsid w:val="005F568D"/>
    <w:rsid w:val="00691EF1"/>
    <w:rsid w:val="006A32A5"/>
    <w:rsid w:val="006C05A4"/>
    <w:rsid w:val="007007D7"/>
    <w:rsid w:val="00701CA5"/>
    <w:rsid w:val="00701FE8"/>
    <w:rsid w:val="00726629"/>
    <w:rsid w:val="00763E18"/>
    <w:rsid w:val="007A230C"/>
    <w:rsid w:val="007A4A2F"/>
    <w:rsid w:val="007D11BF"/>
    <w:rsid w:val="007D4C1B"/>
    <w:rsid w:val="008F727E"/>
    <w:rsid w:val="00911731"/>
    <w:rsid w:val="00920ED6"/>
    <w:rsid w:val="00932F6B"/>
    <w:rsid w:val="00A32C94"/>
    <w:rsid w:val="00A73D95"/>
    <w:rsid w:val="00A93E60"/>
    <w:rsid w:val="00B250A5"/>
    <w:rsid w:val="00B45217"/>
    <w:rsid w:val="00BA4478"/>
    <w:rsid w:val="00BB6D02"/>
    <w:rsid w:val="00BE024E"/>
    <w:rsid w:val="00C20CFE"/>
    <w:rsid w:val="00C97052"/>
    <w:rsid w:val="00C978F3"/>
    <w:rsid w:val="00CC1006"/>
    <w:rsid w:val="00CD0968"/>
    <w:rsid w:val="00CF5F09"/>
    <w:rsid w:val="00D11021"/>
    <w:rsid w:val="00D25B32"/>
    <w:rsid w:val="00D43AEF"/>
    <w:rsid w:val="00D73742"/>
    <w:rsid w:val="00DA067C"/>
    <w:rsid w:val="00DA127D"/>
    <w:rsid w:val="00DB2DD3"/>
    <w:rsid w:val="00DE5373"/>
    <w:rsid w:val="00E17A45"/>
    <w:rsid w:val="00E33A08"/>
    <w:rsid w:val="00E62C7B"/>
    <w:rsid w:val="00EC5259"/>
    <w:rsid w:val="00ED64EF"/>
    <w:rsid w:val="00EF63BE"/>
    <w:rsid w:val="00F407A1"/>
    <w:rsid w:val="00F8347E"/>
    <w:rsid w:val="00F913AD"/>
    <w:rsid w:val="00FB397A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1CAD"/>
  <w15:docId w15:val="{19200722-6325-4683-BFE6-B5094D1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D9E"/>
    <w:pPr>
      <w:spacing w:after="5" w:line="248" w:lineRule="auto"/>
      <w:ind w:left="8" w:right="50" w:hanging="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D9E"/>
    <w:pPr>
      <w:keepNext/>
      <w:keepLines/>
      <w:spacing w:after="0" w:line="259" w:lineRule="auto"/>
      <w:ind w:left="10" w:right="53" w:hanging="10"/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7D9E"/>
    <w:rPr>
      <w:rFonts w:ascii="Times New Roman" w:eastAsia="Times New Roman" w:hAnsi="Times New Roman" w:cs="Times New Roman"/>
      <w:b/>
      <w:bCs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D11021"/>
    <w:pPr>
      <w:widowControl w:val="0"/>
      <w:spacing w:after="0" w:line="240" w:lineRule="auto"/>
      <w:ind w:left="820" w:right="0" w:hanging="360"/>
      <w:jc w:val="left"/>
    </w:pPr>
    <w:rPr>
      <w:rFonts w:cstheme="minorBid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1021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D1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B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1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BF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Win11</cp:lastModifiedBy>
  <cp:revision>3</cp:revision>
  <cp:lastPrinted>2019-04-03T09:36:00Z</cp:lastPrinted>
  <dcterms:created xsi:type="dcterms:W3CDTF">2024-08-30T06:11:00Z</dcterms:created>
  <dcterms:modified xsi:type="dcterms:W3CDTF">2024-09-09T08:19:00Z</dcterms:modified>
</cp:coreProperties>
</file>