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59F588F4" w14:textId="77777777" w:rsidR="006A4906" w:rsidRPr="0062210F" w:rsidRDefault="006A4906" w:rsidP="00E5729A">
      <w:pPr>
        <w:spacing w:after="0" w:line="240" w:lineRule="auto"/>
        <w:rPr>
          <w:b/>
          <w:vanish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Одсек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заштите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животне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средине</w:t>
      </w:r>
      <w:proofErr w:type="spellEnd"/>
    </w:p>
    <w:p w14:paraId="3B93D4E1" w14:textId="77777777" w:rsidR="006A4906" w:rsidRPr="0062210F" w:rsidRDefault="006A4906" w:rsidP="00E5729A">
      <w:pPr>
        <w:spacing w:after="0" w:line="240" w:lineRule="auto"/>
        <w:rPr>
          <w:b/>
          <w:sz w:val="20"/>
          <w:szCs w:val="20"/>
        </w:rPr>
      </w:pPr>
    </w:p>
    <w:p w14:paraId="315A8638" w14:textId="469885EA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325669">
        <w:rPr>
          <w:b/>
          <w:sz w:val="22"/>
          <w:szCs w:val="22"/>
          <w:lang w:val="sr-Cyrl-RS"/>
        </w:rPr>
        <w:t>17</w:t>
      </w:r>
      <w:r w:rsidRPr="0062210F">
        <w:rPr>
          <w:b/>
          <w:sz w:val="22"/>
          <w:szCs w:val="22"/>
          <w:lang w:val="sr-Cyrl-RS"/>
        </w:rPr>
        <w:t>/2023-05</w:t>
      </w:r>
    </w:p>
    <w:p w14:paraId="578E0B8F" w14:textId="1F254F5C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325669">
        <w:rPr>
          <w:b/>
          <w:sz w:val="22"/>
          <w:szCs w:val="22"/>
          <w:lang w:val="sr-Cyrl-RS"/>
        </w:rPr>
        <w:t>1</w:t>
      </w:r>
      <w:r w:rsidR="00540426">
        <w:rPr>
          <w:b/>
          <w:sz w:val="22"/>
          <w:szCs w:val="22"/>
          <w:lang w:val="sr-Cyrl-RS"/>
        </w:rPr>
        <w:t>3</w:t>
      </w:r>
      <w:r w:rsidR="004436BF">
        <w:rPr>
          <w:b/>
          <w:sz w:val="22"/>
          <w:szCs w:val="22"/>
        </w:rPr>
        <w:t>.03.2023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/>
    <w:p w14:paraId="17D6445D" w14:textId="19BC69D7" w:rsidR="006A4906" w:rsidRPr="0062210F" w:rsidRDefault="006A4906" w:rsidP="00E5729A">
      <w:pPr>
        <w:spacing w:after="0" w:line="240" w:lineRule="auto"/>
        <w:rPr>
          <w:lang w:val="sr-Cyrl-RS"/>
        </w:rPr>
      </w:pPr>
      <w:r w:rsidRPr="0062210F">
        <w:rPr>
          <w:lang w:val="sr-Cyrl-RS"/>
        </w:rPr>
        <w:t>На основу чл. 10 став</w:t>
      </w:r>
      <w:r w:rsidR="00500A87">
        <w:t xml:space="preserve"> </w:t>
      </w:r>
      <w:r w:rsidRPr="0062210F">
        <w:rPr>
          <w:lang w:val="sr-Cyrl-RS"/>
        </w:rPr>
        <w:t>1. а у вези са чл. 29. став 1 и 3. Закона о процени утицаја на животну средину („Службени гласник Републике Србије “, 135/04, 36/09) даје следеће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5FBC6DB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О ПОДНЕТОМ ЗАХТЕВУ ЗА ОДЛУЧИВАЊЕ О</w:t>
      </w:r>
    </w:p>
    <w:p w14:paraId="5AC93AB3" w14:textId="15243B2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ПОТРЕБИ ПРОЦЕНЕ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690DD9AB" w14:textId="45D156C3" w:rsidR="006A4906" w:rsidRPr="00F01C63" w:rsidRDefault="0062210F" w:rsidP="00E5729A">
      <w:pPr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 и заинтересовани органи и организације да је носилац пројекта предузеће: „</w:t>
      </w:r>
      <w:r w:rsidR="00325669">
        <w:rPr>
          <w:lang w:val="sr-Cyrl-RS"/>
        </w:rPr>
        <w:t>Баумит</w:t>
      </w:r>
      <w:r w:rsidR="006A4906" w:rsidRPr="0062210F">
        <w:rPr>
          <w:lang w:val="sr-Cyrl-RS"/>
        </w:rPr>
        <w:t>“ д</w:t>
      </w:r>
      <w:r w:rsidR="009B40FC">
        <w:rPr>
          <w:lang w:val="sr-Cyrl-RS"/>
        </w:rPr>
        <w:t>.</w:t>
      </w:r>
      <w:r w:rsidR="006A4906" w:rsidRPr="0062210F">
        <w:rPr>
          <w:lang w:val="sr-Cyrl-RS"/>
        </w:rPr>
        <w:t>о</w:t>
      </w:r>
      <w:r w:rsidR="009B40FC">
        <w:rPr>
          <w:lang w:val="sr-Cyrl-RS"/>
        </w:rPr>
        <w:t>.</w:t>
      </w:r>
      <w:r w:rsidR="006A4906" w:rsidRPr="0062210F">
        <w:rPr>
          <w:lang w:val="sr-Cyrl-RS"/>
        </w:rPr>
        <w:t>о, Б</w:t>
      </w:r>
      <w:r w:rsidR="00325669">
        <w:rPr>
          <w:lang w:val="sr-Cyrl-RS"/>
        </w:rPr>
        <w:t>еоград</w:t>
      </w:r>
      <w:r w:rsidR="009B40FC">
        <w:rPr>
          <w:lang w:val="sr-Cyrl-RS"/>
        </w:rPr>
        <w:t>,</w:t>
      </w:r>
      <w:r w:rsidR="00325669">
        <w:rPr>
          <w:lang w:val="sr-Cyrl-RS"/>
        </w:rPr>
        <w:t xml:space="preserve"> Смедеревски пут 25К</w:t>
      </w:r>
      <w:r w:rsidR="009B40FC">
        <w:rPr>
          <w:lang w:val="sr-Cyrl-RS"/>
        </w:rPr>
        <w:t xml:space="preserve">, </w:t>
      </w:r>
      <w:r w:rsidR="006A4906" w:rsidRPr="0062210F">
        <w:rPr>
          <w:lang w:val="sr-Cyrl-RS"/>
        </w:rPr>
        <w:t>поднело Општинској управи Општине Аранђеловац, Одељењу за имовинско-правне односе, урбанизам, грађевинарство и стамбено-комуналне послове, Одсеку за послове заштите животне средине Захтев за одлучивање о потреби процене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 xml:space="preserve">а: </w:t>
      </w:r>
      <w:r w:rsidR="00325669">
        <w:rPr>
          <w:b/>
          <w:lang w:val="sr-Cyrl-RS"/>
        </w:rPr>
        <w:t xml:space="preserve">Фабрика за производњу сувих производа „Баумит“ д.о.о. на кат.парцели бр. 1101 КО Бања </w:t>
      </w:r>
      <w:r w:rsidRPr="0062210F">
        <w:rPr>
          <w:b/>
          <w:lang w:val="sr-Cyrl-RS"/>
        </w:rPr>
        <w:t>на територији општине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325669">
        <w:rPr>
          <w:lang w:val="sr-Cyrl-RS"/>
        </w:rPr>
        <w:t>17</w:t>
      </w:r>
      <w:r w:rsidRPr="0062210F">
        <w:rPr>
          <w:lang w:val="sr-Cyrl-RS"/>
        </w:rPr>
        <w:t>/2023-05 дана 2</w:t>
      </w:r>
      <w:r w:rsidR="00325669">
        <w:rPr>
          <w:lang w:val="sr-Cyrl-RS"/>
        </w:rPr>
        <w:t>2</w:t>
      </w:r>
      <w:r w:rsidRPr="0062210F">
        <w:rPr>
          <w:lang w:val="sr-Cyrl-RS"/>
        </w:rPr>
        <w:t>.0</w:t>
      </w:r>
      <w:r w:rsidR="00325669">
        <w:rPr>
          <w:lang w:val="sr-Cyrl-RS"/>
        </w:rPr>
        <w:t>2</w:t>
      </w:r>
      <w:r w:rsidR="00F01C63">
        <w:t>.</w:t>
      </w:r>
      <w:r w:rsidRPr="0062210F">
        <w:rPr>
          <w:lang w:val="sr-Cyrl-RS"/>
        </w:rPr>
        <w:t>2023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а </w:t>
      </w:r>
      <w:r w:rsidRPr="0062210F">
        <w:rPr>
          <w:lang w:val="sr-Cyrl-RS"/>
        </w:rPr>
        <w:t xml:space="preserve">допуњен </w:t>
      </w:r>
      <w:r w:rsidR="00325669">
        <w:rPr>
          <w:lang w:val="sr-Cyrl-RS"/>
        </w:rPr>
        <w:t>09</w:t>
      </w:r>
      <w:r w:rsidR="00F01C63">
        <w:t>.0</w:t>
      </w:r>
      <w:r w:rsidR="00325669">
        <w:rPr>
          <w:lang w:val="sr-Cyrl-RS"/>
        </w:rPr>
        <w:t>3</w:t>
      </w:r>
      <w:r w:rsidR="00F01C63">
        <w:t>.2023.</w:t>
      </w:r>
      <w:r w:rsidR="00F01C63">
        <w:rPr>
          <w:lang w:val="sr-Cyrl-RS"/>
        </w:rPr>
        <w:t>године</w:t>
      </w:r>
    </w:p>
    <w:p w14:paraId="178488C8" w14:textId="7387E3BC" w:rsidR="0062210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450CAB" w:rsidRPr="00450CAB">
        <w:rPr>
          <w:lang w:val="sr-Cyrl-CS"/>
        </w:rPr>
        <w:t>Представници заинтересоване јавности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увид у садржину захтева сваког радног дана од 09 до 14 часова у периоду од </w:t>
      </w:r>
      <w:r w:rsidR="00325669">
        <w:rPr>
          <w:lang w:val="sr-Cyrl-RS"/>
        </w:rPr>
        <w:t>1</w:t>
      </w:r>
      <w:r w:rsidR="00AB2804">
        <w:rPr>
          <w:lang w:val="sr-Cyrl-RS"/>
        </w:rPr>
        <w:t>3</w:t>
      </w:r>
      <w:r w:rsidR="00F01C63">
        <w:rPr>
          <w:lang w:val="sr-Cyrl-RS"/>
        </w:rPr>
        <w:t xml:space="preserve">.03.2023.године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325669">
        <w:rPr>
          <w:lang w:val="sr-Cyrl-RS"/>
        </w:rPr>
        <w:t>2</w:t>
      </w:r>
      <w:r w:rsidR="00AB2804">
        <w:rPr>
          <w:lang w:val="sr-Cyrl-RS"/>
        </w:rPr>
        <w:t>3</w:t>
      </w:r>
      <w:r w:rsidR="00F01C63">
        <w:rPr>
          <w:lang w:val="sr-Cyrl-RS"/>
        </w:rPr>
        <w:t>.03.2023.године</w:t>
      </w:r>
      <w:r w:rsidR="0062210F">
        <w:rPr>
          <w:lang w:val="sr-Cyrl-RS"/>
        </w:rPr>
        <w:t xml:space="preserve"> у просторијама Општинске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ул. Венац </w:t>
      </w:r>
      <w:r w:rsidR="00325669">
        <w:rPr>
          <w:lang w:val="sr-Cyrl-RS"/>
        </w:rPr>
        <w:t>с</w:t>
      </w:r>
      <w:r w:rsidR="0062210F">
        <w:rPr>
          <w:lang w:val="sr-Cyrl-RS"/>
        </w:rPr>
        <w:t>лободе бр.10 у Аранђеловцу, приземље, канцеларија бр 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>и овом органу достави своје мишљење у року од 10 дана од дана објављивања овог обавештења</w:t>
      </w:r>
      <w:r>
        <w:rPr>
          <w:lang w:val="sr-Cyrl-RS"/>
        </w:rPr>
        <w:t>.</w:t>
      </w:r>
    </w:p>
    <w:p w14:paraId="15D9A6A7" w14:textId="64058779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Овај орган ће у року од 10 дана од дана истека рока из става 2. овог обавештења донети одлуку о томе да ли је за предложени објекат потребна процена утицаја на животну средину, о чему ће се благовремено обавестити јавност.</w:t>
      </w:r>
    </w:p>
    <w:p w14:paraId="77ECA125" w14:textId="2BFF961C" w:rsidR="009712B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Обавештење објављено на огласној табли Општинске управе Општине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>
        <w:rPr>
          <w:lang w:val="sr-Cyrl-RS"/>
        </w:rPr>
        <w:t>еб страници општине Аранђеловац</w:t>
      </w:r>
      <w:r w:rsidR="00C6639C">
        <w:rPr>
          <w:lang w:val="sr-Cyrl-RS"/>
        </w:rPr>
        <w:t xml:space="preserve"> </w:t>
      </w:r>
      <w:r>
        <w:rPr>
          <w:lang w:val="sr-Cyrl-RS"/>
        </w:rPr>
        <w:t>(</w:t>
      </w:r>
      <w:hyperlink r:id="rId6" w:history="1">
        <w:r w:rsidR="00C6639C" w:rsidRPr="009D4448">
          <w:rPr>
            <w:rStyle w:val="Hyperlink"/>
          </w:rPr>
          <w:t>www.arandjelovac.rs</w:t>
        </w:r>
      </w:hyperlink>
      <w:r>
        <w:t>)</w:t>
      </w:r>
      <w:r w:rsidR="00C6639C">
        <w:rPr>
          <w:lang w:val="sr-Cyrl-RS"/>
        </w:rPr>
        <w:t xml:space="preserve"> дана </w:t>
      </w:r>
      <w:r w:rsidR="00325669">
        <w:rPr>
          <w:lang w:val="sr-Cyrl-RS"/>
        </w:rPr>
        <w:t>1</w:t>
      </w:r>
      <w:r w:rsidR="00A7088E">
        <w:rPr>
          <w:lang w:val="sr-Cyrl-RS"/>
        </w:rPr>
        <w:t>3</w:t>
      </w:r>
      <w:bookmarkStart w:id="0" w:name="_GoBack"/>
      <w:bookmarkEnd w:id="0"/>
      <w:r w:rsidR="00C6639C">
        <w:rPr>
          <w:lang w:val="sr-Cyrl-RS"/>
        </w:rPr>
        <w:t>.03.2023.године.</w:t>
      </w:r>
    </w:p>
    <w:p w14:paraId="64306139" w14:textId="2F0EA91D" w:rsidR="00E31630" w:rsidRDefault="00E31630" w:rsidP="00E5729A">
      <w:pPr>
        <w:jc w:val="both"/>
        <w:rPr>
          <w:lang w:val="sr-Cyrl-RS"/>
        </w:rPr>
      </w:pPr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1737" w14:textId="77777777" w:rsidR="00CD0B6C" w:rsidRDefault="00CD0B6C" w:rsidP="00A65333">
      <w:r>
        <w:separator/>
      </w:r>
    </w:p>
  </w:endnote>
  <w:endnote w:type="continuationSeparator" w:id="0">
    <w:p w14:paraId="4BCE1B97" w14:textId="77777777" w:rsidR="00CD0B6C" w:rsidRDefault="00CD0B6C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8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4BF62" w14:textId="3037FF4F" w:rsidR="00A65333" w:rsidRDefault="00A65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F63F" w14:textId="77777777" w:rsidR="00CD0B6C" w:rsidRDefault="00CD0B6C" w:rsidP="00A65333">
      <w:r>
        <w:separator/>
      </w:r>
    </w:p>
  </w:footnote>
  <w:footnote w:type="continuationSeparator" w:id="0">
    <w:p w14:paraId="5782A375" w14:textId="77777777" w:rsidR="00CD0B6C" w:rsidRDefault="00CD0B6C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0A677B"/>
    <w:rsid w:val="00161351"/>
    <w:rsid w:val="0026338C"/>
    <w:rsid w:val="00325669"/>
    <w:rsid w:val="003834E5"/>
    <w:rsid w:val="004436BF"/>
    <w:rsid w:val="00450CAB"/>
    <w:rsid w:val="00500A87"/>
    <w:rsid w:val="00540426"/>
    <w:rsid w:val="0054116B"/>
    <w:rsid w:val="0062210F"/>
    <w:rsid w:val="006A4906"/>
    <w:rsid w:val="00753280"/>
    <w:rsid w:val="007774B7"/>
    <w:rsid w:val="007E4601"/>
    <w:rsid w:val="00803F18"/>
    <w:rsid w:val="00952EB4"/>
    <w:rsid w:val="009712BF"/>
    <w:rsid w:val="009869DA"/>
    <w:rsid w:val="009B40FC"/>
    <w:rsid w:val="009D5B9F"/>
    <w:rsid w:val="009E1CE5"/>
    <w:rsid w:val="00A10DE3"/>
    <w:rsid w:val="00A65333"/>
    <w:rsid w:val="00A7088E"/>
    <w:rsid w:val="00AB2804"/>
    <w:rsid w:val="00BA4BED"/>
    <w:rsid w:val="00BD0DA9"/>
    <w:rsid w:val="00C41E8F"/>
    <w:rsid w:val="00C6639C"/>
    <w:rsid w:val="00CD0B6C"/>
    <w:rsid w:val="00CE707C"/>
    <w:rsid w:val="00DC2EBF"/>
    <w:rsid w:val="00DD56D2"/>
    <w:rsid w:val="00E02AB9"/>
    <w:rsid w:val="00E31630"/>
    <w:rsid w:val="00E5729A"/>
    <w:rsid w:val="00E94891"/>
    <w:rsid w:val="00EE79AC"/>
    <w:rsid w:val="00F01C6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169</cp:revision>
  <cp:lastPrinted>2023-03-02T10:17:00Z</cp:lastPrinted>
  <dcterms:created xsi:type="dcterms:W3CDTF">2023-01-31T08:59:00Z</dcterms:created>
  <dcterms:modified xsi:type="dcterms:W3CDTF">2023-03-09T13:03:00Z</dcterms:modified>
</cp:coreProperties>
</file>