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E98" w:rsidRDefault="00715948">
      <w:pPr>
        <w:pStyle w:val="Heading1"/>
        <w:ind w:left="-5" w:right="547"/>
      </w:pPr>
      <w:r>
        <w:t xml:space="preserve">ОПШТИНА АРАНЂЕЛОВАЦ </w:t>
      </w:r>
    </w:p>
    <w:p w:rsidR="002C4E98" w:rsidRDefault="00715948">
      <w:pPr>
        <w:pStyle w:val="Heading1"/>
        <w:ind w:left="-5" w:right="547"/>
      </w:pPr>
      <w:r>
        <w:t xml:space="preserve">ПРЕДСЕДНИК ОПШТИНЕ </w:t>
      </w:r>
    </w:p>
    <w:p w:rsidR="002C4E98" w:rsidRDefault="00715948">
      <w:pPr>
        <w:pStyle w:val="Heading1"/>
        <w:ind w:left="-5" w:right="547"/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подршку</w:t>
      </w:r>
      <w:proofErr w:type="spellEnd"/>
      <w:r>
        <w:t xml:space="preserve"> </w:t>
      </w:r>
      <w:proofErr w:type="spellStart"/>
      <w:r>
        <w:t>талентованим</w:t>
      </w:r>
      <w:proofErr w:type="spellEnd"/>
      <w:r>
        <w:t xml:space="preserve"> </w:t>
      </w:r>
      <w:proofErr w:type="spellStart"/>
      <w:r>
        <w:t>ствараоцима</w:t>
      </w:r>
      <w:proofErr w:type="spellEnd"/>
      <w:r>
        <w:t xml:space="preserve">, </w:t>
      </w:r>
      <w:proofErr w:type="spellStart"/>
      <w:r>
        <w:t>наставницима</w:t>
      </w:r>
      <w:proofErr w:type="spellEnd"/>
      <w:r>
        <w:t xml:space="preserve"> и </w:t>
      </w:r>
      <w:proofErr w:type="spellStart"/>
      <w:r>
        <w:t>професорима</w:t>
      </w:r>
      <w:proofErr w:type="spellEnd"/>
      <w:r>
        <w:t xml:space="preserve">, </w:t>
      </w:r>
      <w:proofErr w:type="spellStart"/>
      <w:r>
        <w:t>ђацима</w:t>
      </w:r>
      <w:proofErr w:type="spellEnd"/>
      <w:r>
        <w:t xml:space="preserve">, </w:t>
      </w:r>
      <w:proofErr w:type="spellStart"/>
      <w:r>
        <w:t>генерације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и </w:t>
      </w:r>
      <w:proofErr w:type="spellStart"/>
      <w:r>
        <w:t>средњих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Аранђеловац</w:t>
      </w:r>
      <w:proofErr w:type="spellEnd"/>
    </w:p>
    <w:p w:rsidR="00033849" w:rsidRDefault="00715948">
      <w:pPr>
        <w:pStyle w:val="Heading1"/>
        <w:ind w:left="-5" w:right="547"/>
      </w:pPr>
      <w:r>
        <w:t xml:space="preserve"> </w:t>
      </w:r>
      <w:proofErr w:type="spellStart"/>
      <w:r>
        <w:t>Број</w:t>
      </w:r>
      <w:proofErr w:type="spellEnd"/>
      <w:r>
        <w:t>: 06-2</w:t>
      </w:r>
      <w:r w:rsidR="003565BC">
        <w:t>95</w:t>
      </w:r>
      <w:r>
        <w:t>/2022</w:t>
      </w:r>
    </w:p>
    <w:p w:rsidR="00033849" w:rsidRDefault="00715948">
      <w:pPr>
        <w:spacing w:after="6"/>
        <w:ind w:left="7"/>
      </w:pPr>
      <w:r>
        <w:rPr>
          <w:rFonts w:ascii="Times New Roman" w:eastAsia="Times New Roman" w:hAnsi="Times New Roman" w:cs="Times New Roman"/>
        </w:rPr>
        <w:t>Датум:</w:t>
      </w:r>
      <w:r w:rsidR="003565BC"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.</w:t>
      </w:r>
      <w:r w:rsidR="003565BC"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.2</w:t>
      </w:r>
      <w:r w:rsidR="00C54031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22.</w:t>
      </w:r>
    </w:p>
    <w:p w:rsidR="00033849" w:rsidRDefault="00715948">
      <w:pPr>
        <w:spacing w:after="430" w:line="262" w:lineRule="auto"/>
        <w:ind w:left="24" w:hanging="10"/>
      </w:pPr>
      <w:r>
        <w:rPr>
          <w:rFonts w:ascii="Times New Roman" w:eastAsia="Times New Roman" w:hAnsi="Times New Roman" w:cs="Times New Roman"/>
          <w:sz w:val="24"/>
        </w:rPr>
        <w:t>АРАНЂЕЛОВАЦ</w:t>
      </w:r>
    </w:p>
    <w:p w:rsidR="00033849" w:rsidRDefault="00715948">
      <w:pPr>
        <w:spacing w:after="2" w:line="262" w:lineRule="auto"/>
        <w:ind w:left="24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Комисија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подршку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талентованим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ствараоцима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наставницима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професорима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ђацима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генерације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средњих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школа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општине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Аранђеловац</w:t>
      </w:r>
      <w:proofErr w:type="spellEnd"/>
    </w:p>
    <w:p w:rsidR="00033849" w:rsidRDefault="00715948">
      <w:pPr>
        <w:spacing w:after="1367" w:line="262" w:lineRule="auto"/>
        <w:ind w:left="2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седници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одржаној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24.06.2022.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почетком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09.00 </w:t>
      </w:r>
      <w:proofErr w:type="spellStart"/>
      <w:r>
        <w:rPr>
          <w:rFonts w:ascii="Times New Roman" w:eastAsia="Times New Roman" w:hAnsi="Times New Roman" w:cs="Times New Roman"/>
          <w:sz w:val="24"/>
        </w:rPr>
        <w:t>часова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донела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једногласну</w:t>
      </w:r>
      <w:proofErr w:type="spellEnd"/>
    </w:p>
    <w:p w:rsidR="00C54031" w:rsidRDefault="00C54031" w:rsidP="00C540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ОДЛУКУ</w:t>
      </w:r>
    </w:p>
    <w:p w:rsidR="00C54031" w:rsidRPr="00767E32" w:rsidRDefault="00C54031" w:rsidP="00C540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О РАСПИСИВАЊУ </w:t>
      </w:r>
      <w:r w:rsidRPr="00767E32">
        <w:rPr>
          <w:rFonts w:ascii="Times New Roman" w:hAnsi="Times New Roman" w:cs="Times New Roman"/>
          <w:sz w:val="24"/>
          <w:szCs w:val="24"/>
          <w:lang w:val="sr-Cyrl-ME"/>
        </w:rPr>
        <w:t>ЈАВНИ ПОЗИВ ЗА НОВЧАНУ НАГРАДУ</w:t>
      </w:r>
    </w:p>
    <w:p w:rsidR="00C54031" w:rsidRDefault="00C54031" w:rsidP="00C540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ME"/>
        </w:rPr>
      </w:pPr>
      <w:r w:rsidRPr="00767E32">
        <w:rPr>
          <w:rFonts w:ascii="Times New Roman" w:hAnsi="Times New Roman" w:cs="Times New Roman"/>
          <w:sz w:val="24"/>
          <w:szCs w:val="24"/>
          <w:lang w:val="sr-Cyrl-ME"/>
        </w:rPr>
        <w:t>ЗА ИЗУЗЕТНО СТВАРАЛАШТВО ОД ЗНАЧАЈА ЗА ОПШТИНУ АРАНЂЕЛОВАЦ</w:t>
      </w:r>
    </w:p>
    <w:p w:rsidR="00C54031" w:rsidRDefault="00C54031" w:rsidP="00C540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:rsidR="00C54031" w:rsidRDefault="00C54031" w:rsidP="00C540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:rsidR="00C54031" w:rsidRDefault="00C54031" w:rsidP="00C540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Конкурс ће  бити отворен од 01. јула до </w:t>
      </w:r>
      <w:r>
        <w:rPr>
          <w:rFonts w:ascii="Times New Roman" w:hAnsi="Times New Roman" w:cs="Times New Roman"/>
          <w:sz w:val="24"/>
          <w:szCs w:val="24"/>
          <w:lang w:val="sr-Cyrl-ME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ME"/>
        </w:rPr>
        <w:t>. јула 2022. године.</w:t>
      </w:r>
    </w:p>
    <w:p w:rsidR="00C54031" w:rsidRDefault="00C54031">
      <w:pPr>
        <w:spacing w:after="1367" w:line="262" w:lineRule="auto"/>
        <w:ind w:left="24" w:hanging="10"/>
      </w:pPr>
    </w:p>
    <w:p w:rsidR="00C54031" w:rsidRDefault="00C54031">
      <w:pPr>
        <w:spacing w:after="1367" w:line="262" w:lineRule="auto"/>
        <w:ind w:left="24" w:hanging="10"/>
      </w:pPr>
    </w:p>
    <w:p w:rsidR="00033849" w:rsidRPr="00C54031" w:rsidRDefault="00715948">
      <w:pPr>
        <w:pStyle w:val="Heading2"/>
        <w:spacing w:after="0" w:line="317" w:lineRule="auto"/>
        <w:ind w:left="6223" w:firstLine="0"/>
        <w:jc w:val="right"/>
        <w:rPr>
          <w:lang w:val="sr-Cyrl-RS"/>
        </w:rPr>
      </w:pPr>
      <w:r>
        <w:t xml:space="preserve">ПРЕДСЕДНИК КОМИСИЈЕ </w:t>
      </w:r>
      <w:r>
        <w:rPr>
          <w:noProof/>
        </w:rPr>
        <w:drawing>
          <wp:inline distT="0" distB="0" distL="0" distR="0">
            <wp:extent cx="1193693" cy="1138861"/>
            <wp:effectExtent l="0" t="0" r="0" b="0"/>
            <wp:docPr id="1337" name="Picture 1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" name="Picture 133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3693" cy="113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4031">
        <w:rPr>
          <w:lang w:val="sr-Cyrl-RS"/>
        </w:rPr>
        <w:t>с.р</w:t>
      </w:r>
    </w:p>
    <w:sectPr w:rsidR="00033849" w:rsidRPr="00C54031">
      <w:pgSz w:w="11920" w:h="16840"/>
      <w:pgMar w:top="1440" w:right="1116" w:bottom="1440" w:left="1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849"/>
    <w:rsid w:val="00033849"/>
    <w:rsid w:val="002C4E98"/>
    <w:rsid w:val="003565BC"/>
    <w:rsid w:val="00715948"/>
    <w:rsid w:val="00C5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349DE"/>
  <w15:docId w15:val="{E5929939-7187-4323-92CF-3164C4DF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" w:line="255" w:lineRule="auto"/>
      <w:ind w:left="10" w:hanging="10"/>
      <w:jc w:val="both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77" w:line="265" w:lineRule="auto"/>
      <w:ind w:left="17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cp:lastModifiedBy>Win10</cp:lastModifiedBy>
  <cp:revision>4</cp:revision>
  <dcterms:created xsi:type="dcterms:W3CDTF">2022-06-28T10:46:00Z</dcterms:created>
  <dcterms:modified xsi:type="dcterms:W3CDTF">2022-07-04T07:37:00Z</dcterms:modified>
</cp:coreProperties>
</file>