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5F" w:rsidRDefault="0080505F" w:rsidP="0080505F">
      <w:pPr>
        <w:pStyle w:val="BodyText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80505F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Pr="0080505F">
        <w:rPr>
          <w:rFonts w:ascii="Times New Roman" w:hAnsi="Times New Roman" w:cs="Times New Roman"/>
          <w:sz w:val="24"/>
          <w:szCs w:val="24"/>
          <w:lang w:val="sr-Latn"/>
        </w:rPr>
        <w:t xml:space="preserve">4. </w:t>
      </w:r>
      <w:r w:rsidRPr="0080505F">
        <w:rPr>
          <w:rFonts w:ascii="Times New Roman" w:hAnsi="Times New Roman" w:cs="Times New Roman"/>
          <w:sz w:val="24"/>
          <w:szCs w:val="24"/>
        </w:rPr>
        <w:t xml:space="preserve">Правилника о начину и поступку доделе средстава традиционалиним црквама и верским заједницама на територији општине Аранђеловац из буџета општине Аранђеловац ("Службени гласник општине Аранђеловац", бр. </w:t>
      </w:r>
      <w:r w:rsidRPr="0080505F">
        <w:rPr>
          <w:rFonts w:ascii="Times New Roman" w:hAnsi="Times New Roman" w:cs="Times New Roman"/>
          <w:sz w:val="24"/>
          <w:szCs w:val="24"/>
          <w:lang w:val="sr-Latn"/>
        </w:rPr>
        <w:t xml:space="preserve">58/2014), </w:t>
      </w:r>
      <w:r w:rsidRPr="0080505F">
        <w:rPr>
          <w:rFonts w:ascii="Times New Roman" w:hAnsi="Times New Roman" w:cs="Times New Roman"/>
          <w:sz w:val="24"/>
          <w:szCs w:val="24"/>
        </w:rPr>
        <w:t>Комисија за спровођење поступка расподеле средстава за традиционалне цркве и верске заједнице расписује</w:t>
      </w:r>
    </w:p>
    <w:p w:rsidR="0080505F" w:rsidRPr="0080505F" w:rsidRDefault="0080505F" w:rsidP="0080505F">
      <w:pPr>
        <w:pStyle w:val="BodyText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</w:p>
    <w:p w:rsidR="0080505F" w:rsidRPr="007F14EB" w:rsidRDefault="0080505F" w:rsidP="0080505F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bookmark0"/>
      <w:r w:rsidRPr="007F14EB">
        <w:rPr>
          <w:rFonts w:ascii="Times New Roman" w:hAnsi="Times New Roman" w:cs="Times New Roman"/>
          <w:b/>
          <w:sz w:val="24"/>
          <w:szCs w:val="24"/>
        </w:rPr>
        <w:t>ЈАВНИ КОНКУРС</w:t>
      </w:r>
      <w:bookmarkEnd w:id="0"/>
      <w:r w:rsidR="00A76D6A" w:rsidRPr="007F14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</w:t>
      </w:r>
    </w:p>
    <w:p w:rsidR="0080505F" w:rsidRPr="007F14EB" w:rsidRDefault="0080505F" w:rsidP="0080505F">
      <w:pPr>
        <w:keepNext/>
        <w:keepLines/>
        <w:spacing w:after="0" w:line="240" w:lineRule="auto"/>
        <w:ind w:left="20" w:firstLine="3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7F14EB">
        <w:rPr>
          <w:rFonts w:ascii="Times New Roman" w:hAnsi="Times New Roman" w:cs="Times New Roman"/>
          <w:b/>
          <w:sz w:val="24"/>
          <w:szCs w:val="24"/>
        </w:rPr>
        <w:t>ДОДЕЛУ СРЕДСТАВА ТРАДИЦИОНАЛНИМ ЦРКВАМА И ВЕРСКИМ ЗАЈЕДНИЦАМА ИЗ БУЏЕТА</w:t>
      </w:r>
      <w:bookmarkEnd w:id="1"/>
    </w:p>
    <w:p w:rsidR="0080505F" w:rsidRPr="007F14EB" w:rsidRDefault="0080505F" w:rsidP="007F14EB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7F14EB">
        <w:rPr>
          <w:rFonts w:ascii="Times New Roman" w:hAnsi="Times New Roman" w:cs="Times New Roman"/>
          <w:b/>
          <w:sz w:val="24"/>
          <w:szCs w:val="24"/>
        </w:rPr>
        <w:t xml:space="preserve">ОПШТИНЕ АРАНЂЕЛОВАЦ ЗА </w:t>
      </w:r>
      <w:r w:rsidR="009936A5">
        <w:rPr>
          <w:rFonts w:ascii="Times New Roman" w:hAnsi="Times New Roman" w:cs="Times New Roman"/>
          <w:b/>
          <w:sz w:val="24"/>
          <w:szCs w:val="24"/>
          <w:lang w:val="sr-Latn"/>
        </w:rPr>
        <w:t>2021</w:t>
      </w:r>
      <w:r w:rsidRPr="007F14EB">
        <w:rPr>
          <w:rFonts w:ascii="Times New Roman" w:hAnsi="Times New Roman" w:cs="Times New Roman"/>
          <w:b/>
          <w:sz w:val="24"/>
          <w:szCs w:val="24"/>
          <w:lang w:val="sr-Latn"/>
        </w:rPr>
        <w:t xml:space="preserve">. </w:t>
      </w:r>
      <w:r w:rsidRPr="007F14EB">
        <w:rPr>
          <w:rFonts w:ascii="Times New Roman" w:hAnsi="Times New Roman" w:cs="Times New Roman"/>
          <w:b/>
          <w:sz w:val="24"/>
          <w:szCs w:val="24"/>
        </w:rPr>
        <w:t>ГОДИНУ</w:t>
      </w:r>
      <w:bookmarkEnd w:id="2"/>
    </w:p>
    <w:p w:rsidR="0080505F" w:rsidRPr="007F14EB" w:rsidRDefault="0080505F" w:rsidP="0080505F">
      <w:pPr>
        <w:keepNext/>
        <w:keepLines/>
        <w:spacing w:after="0" w:line="240" w:lineRule="auto"/>
        <w:ind w:left="2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505F" w:rsidRDefault="0080505F" w:rsidP="0080505F">
      <w:pPr>
        <w:pStyle w:val="BodyText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80505F">
        <w:rPr>
          <w:rFonts w:ascii="Times New Roman" w:hAnsi="Times New Roman" w:cs="Times New Roman"/>
          <w:sz w:val="24"/>
          <w:szCs w:val="24"/>
        </w:rPr>
        <w:t xml:space="preserve">У складу са Одлуком о буџета општине Аранђеловац за </w:t>
      </w:r>
      <w:r w:rsidR="009936A5">
        <w:rPr>
          <w:rFonts w:ascii="Times New Roman" w:hAnsi="Times New Roman" w:cs="Times New Roman"/>
          <w:sz w:val="24"/>
          <w:szCs w:val="24"/>
          <w:lang w:val="sr-Latn"/>
        </w:rPr>
        <w:t>2021</w:t>
      </w:r>
      <w:r w:rsidRPr="0080505F">
        <w:rPr>
          <w:rFonts w:ascii="Times New Roman" w:hAnsi="Times New Roman" w:cs="Times New Roman"/>
          <w:sz w:val="24"/>
          <w:szCs w:val="24"/>
          <w:lang w:val="sr-Latn"/>
        </w:rPr>
        <w:t xml:space="preserve">. </w:t>
      </w:r>
      <w:r w:rsidRPr="0080505F">
        <w:rPr>
          <w:rFonts w:ascii="Times New Roman" w:hAnsi="Times New Roman" w:cs="Times New Roman"/>
          <w:sz w:val="24"/>
          <w:szCs w:val="24"/>
        </w:rPr>
        <w:t xml:space="preserve">годину (Сл. Гласник Општине Аранђеловац бр. </w:t>
      </w:r>
      <w:r w:rsidR="009936A5">
        <w:rPr>
          <w:rFonts w:ascii="Times New Roman" w:hAnsi="Times New Roman" w:cs="Times New Roman"/>
          <w:sz w:val="24"/>
          <w:szCs w:val="24"/>
        </w:rPr>
        <w:t>9/20</w:t>
      </w:r>
      <w:r w:rsidRPr="0080505F">
        <w:rPr>
          <w:rFonts w:ascii="Times New Roman" w:hAnsi="Times New Roman" w:cs="Times New Roman"/>
          <w:sz w:val="24"/>
          <w:szCs w:val="24"/>
          <w:lang w:val="sr-Latn"/>
        </w:rPr>
        <w:t xml:space="preserve">), </w:t>
      </w:r>
      <w:r w:rsidRPr="0080505F">
        <w:rPr>
          <w:rFonts w:ascii="Times New Roman" w:hAnsi="Times New Roman" w:cs="Times New Roman"/>
          <w:sz w:val="24"/>
          <w:szCs w:val="24"/>
        </w:rPr>
        <w:t>средства се одобравају за финансирање:</w:t>
      </w:r>
    </w:p>
    <w:p w:rsidR="00A76D6A" w:rsidRPr="0080505F" w:rsidRDefault="00A76D6A" w:rsidP="0080505F">
      <w:pPr>
        <w:pStyle w:val="BodyText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</w:p>
    <w:p w:rsidR="0080505F" w:rsidRPr="0080505F" w:rsidRDefault="0080505F" w:rsidP="0080505F">
      <w:pPr>
        <w:pStyle w:val="BodyText1"/>
        <w:numPr>
          <w:ilvl w:val="0"/>
          <w:numId w:val="1"/>
        </w:numPr>
        <w:shd w:val="clear" w:color="auto" w:fill="auto"/>
        <w:tabs>
          <w:tab w:val="left" w:pos="682"/>
        </w:tabs>
        <w:spacing w:after="0" w:line="240" w:lineRule="auto"/>
        <w:ind w:left="20" w:firstLine="3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0505F">
        <w:rPr>
          <w:rFonts w:ascii="Times New Roman" w:hAnsi="Times New Roman" w:cs="Times New Roman"/>
          <w:sz w:val="24"/>
          <w:szCs w:val="24"/>
        </w:rPr>
        <w:t>Изградње или обнову цркава и верских објеката,</w:t>
      </w:r>
    </w:p>
    <w:p w:rsidR="0080505F" w:rsidRPr="0080505F" w:rsidRDefault="0080505F" w:rsidP="0080505F">
      <w:pPr>
        <w:pStyle w:val="BodyText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40" w:lineRule="auto"/>
        <w:ind w:left="20" w:firstLine="3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0505F">
        <w:rPr>
          <w:rFonts w:ascii="Times New Roman" w:hAnsi="Times New Roman" w:cs="Times New Roman"/>
          <w:sz w:val="24"/>
          <w:szCs w:val="24"/>
        </w:rPr>
        <w:t>Адаптацију или реконструкцију цркава и верских објеката,</w:t>
      </w:r>
    </w:p>
    <w:p w:rsidR="0080505F" w:rsidRPr="0080505F" w:rsidRDefault="0080505F" w:rsidP="0080505F">
      <w:pPr>
        <w:pStyle w:val="BodyText1"/>
        <w:numPr>
          <w:ilvl w:val="0"/>
          <w:numId w:val="1"/>
        </w:numPr>
        <w:shd w:val="clear" w:color="auto" w:fill="auto"/>
        <w:tabs>
          <w:tab w:val="left" w:pos="682"/>
        </w:tabs>
        <w:spacing w:after="0" w:line="240" w:lineRule="auto"/>
        <w:ind w:left="20" w:firstLine="3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0505F">
        <w:rPr>
          <w:rFonts w:ascii="Times New Roman" w:hAnsi="Times New Roman" w:cs="Times New Roman"/>
          <w:sz w:val="24"/>
          <w:szCs w:val="24"/>
        </w:rPr>
        <w:t>Инвестиционо и текуће одржавање цркава и верских објеката,</w:t>
      </w:r>
    </w:p>
    <w:p w:rsidR="0080505F" w:rsidRDefault="0080505F" w:rsidP="0080505F">
      <w:pPr>
        <w:pStyle w:val="BodyText1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40" w:lineRule="auto"/>
        <w:ind w:left="20" w:firstLine="3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0505F">
        <w:rPr>
          <w:rFonts w:ascii="Times New Roman" w:hAnsi="Times New Roman" w:cs="Times New Roman"/>
          <w:sz w:val="24"/>
          <w:szCs w:val="24"/>
        </w:rPr>
        <w:t>Финансирање догађаја битних за верску заједницу</w:t>
      </w:r>
    </w:p>
    <w:p w:rsidR="0080505F" w:rsidRPr="0080505F" w:rsidRDefault="0080505F" w:rsidP="0080505F">
      <w:pPr>
        <w:pStyle w:val="BodyText1"/>
        <w:shd w:val="clear" w:color="auto" w:fill="auto"/>
        <w:tabs>
          <w:tab w:val="left" w:pos="675"/>
        </w:tabs>
        <w:spacing w:after="0" w:line="240" w:lineRule="auto"/>
        <w:ind w:left="34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80505F" w:rsidRDefault="0080505F" w:rsidP="00A76D6A">
      <w:pPr>
        <w:pStyle w:val="BodyText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80505F">
        <w:rPr>
          <w:rStyle w:val="BodytextBold"/>
          <w:rFonts w:ascii="Times New Roman" w:hAnsi="Times New Roman" w:cs="Times New Roman"/>
          <w:sz w:val="24"/>
          <w:szCs w:val="24"/>
        </w:rPr>
        <w:t>Право на подношење пријаве</w:t>
      </w:r>
      <w:r w:rsidRPr="0080505F">
        <w:rPr>
          <w:rFonts w:ascii="Times New Roman" w:hAnsi="Times New Roman" w:cs="Times New Roman"/>
          <w:sz w:val="24"/>
          <w:szCs w:val="24"/>
        </w:rPr>
        <w:t xml:space="preserve"> имају цркве или верске заједнице. чији се објекти налазе на територији Општине или чија се изградња планира на територији општине Аранђеловац</w:t>
      </w:r>
    </w:p>
    <w:p w:rsidR="00A76D6A" w:rsidRPr="0080505F" w:rsidRDefault="00A76D6A" w:rsidP="00A76D6A">
      <w:pPr>
        <w:pStyle w:val="BodyText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</w:p>
    <w:p w:rsidR="0080505F" w:rsidRPr="0080505F" w:rsidRDefault="0080505F" w:rsidP="0080505F">
      <w:pPr>
        <w:pStyle w:val="BodyText1"/>
        <w:shd w:val="clear" w:color="auto" w:fill="auto"/>
        <w:spacing w:after="0" w:line="240" w:lineRule="auto"/>
        <w:ind w:left="20"/>
        <w:contextualSpacing/>
        <w:rPr>
          <w:rFonts w:ascii="Times New Roman" w:hAnsi="Times New Roman" w:cs="Times New Roman"/>
          <w:sz w:val="24"/>
          <w:szCs w:val="24"/>
        </w:rPr>
      </w:pPr>
      <w:r w:rsidRPr="0080505F">
        <w:rPr>
          <w:rFonts w:ascii="Times New Roman" w:hAnsi="Times New Roman" w:cs="Times New Roman"/>
          <w:sz w:val="24"/>
          <w:szCs w:val="24"/>
        </w:rPr>
        <w:t>Пријава мора да садржи:</w:t>
      </w:r>
    </w:p>
    <w:p w:rsidR="0080505F" w:rsidRPr="0080505F" w:rsidRDefault="0080505F" w:rsidP="00A76D6A">
      <w:pPr>
        <w:pStyle w:val="BodyText1"/>
        <w:numPr>
          <w:ilvl w:val="0"/>
          <w:numId w:val="2"/>
        </w:numPr>
        <w:shd w:val="clear" w:color="auto" w:fill="auto"/>
        <w:spacing w:after="0" w:line="240" w:lineRule="auto"/>
        <w:ind w:right="214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0505F">
        <w:rPr>
          <w:rFonts w:ascii="Times New Roman" w:hAnsi="Times New Roman" w:cs="Times New Roman"/>
          <w:sz w:val="24"/>
          <w:szCs w:val="24"/>
        </w:rPr>
        <w:t>Податке</w:t>
      </w:r>
      <w:r w:rsidRPr="0080505F">
        <w:rPr>
          <w:rStyle w:val="Bodytext9pt"/>
          <w:rFonts w:ascii="Times New Roman" w:hAnsi="Times New Roman" w:cs="Times New Roman"/>
          <w:sz w:val="24"/>
          <w:szCs w:val="24"/>
        </w:rPr>
        <w:t xml:space="preserve"> о</w:t>
      </w:r>
      <w:r w:rsidRPr="0080505F">
        <w:rPr>
          <w:rFonts w:ascii="Times New Roman" w:hAnsi="Times New Roman" w:cs="Times New Roman"/>
          <w:sz w:val="24"/>
          <w:szCs w:val="24"/>
        </w:rPr>
        <w:t xml:space="preserve"> подносиоцу</w:t>
      </w:r>
      <w:r w:rsidRPr="0080505F">
        <w:rPr>
          <w:rStyle w:val="Bodytext9pt"/>
          <w:rFonts w:ascii="Times New Roman" w:hAnsi="Times New Roman" w:cs="Times New Roman"/>
          <w:sz w:val="24"/>
          <w:szCs w:val="24"/>
        </w:rPr>
        <w:t xml:space="preserve"> пријаве </w:t>
      </w:r>
      <w:r w:rsidRPr="0080505F">
        <w:rPr>
          <w:rFonts w:ascii="Times New Roman" w:hAnsi="Times New Roman" w:cs="Times New Roman"/>
          <w:sz w:val="24"/>
          <w:szCs w:val="24"/>
        </w:rPr>
        <w:t>Опис</w:t>
      </w:r>
      <w:r w:rsidR="00A76D6A">
        <w:rPr>
          <w:rStyle w:val="Bodytext9pt"/>
          <w:rFonts w:ascii="Times New Roman" w:hAnsi="Times New Roman" w:cs="Times New Roman"/>
          <w:sz w:val="24"/>
          <w:szCs w:val="24"/>
        </w:rPr>
        <w:t xml:space="preserve"> прој</w:t>
      </w:r>
      <w:r w:rsidRPr="0080505F">
        <w:rPr>
          <w:rStyle w:val="Bodytext9pt"/>
          <w:rFonts w:ascii="Times New Roman" w:hAnsi="Times New Roman" w:cs="Times New Roman"/>
          <w:sz w:val="24"/>
          <w:szCs w:val="24"/>
        </w:rPr>
        <w:t>екта</w:t>
      </w:r>
      <w:r w:rsidR="00A76D6A">
        <w:rPr>
          <w:rStyle w:val="Bodytext9pt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505F" w:rsidRPr="00A76D6A" w:rsidRDefault="0080505F" w:rsidP="00A76D6A">
      <w:pPr>
        <w:pStyle w:val="BodyText1"/>
        <w:numPr>
          <w:ilvl w:val="0"/>
          <w:numId w:val="2"/>
        </w:numPr>
        <w:shd w:val="clear" w:color="auto" w:fill="auto"/>
        <w:spacing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0505F">
        <w:rPr>
          <w:rFonts w:ascii="Times New Roman" w:hAnsi="Times New Roman" w:cs="Times New Roman"/>
          <w:sz w:val="24"/>
          <w:szCs w:val="24"/>
        </w:rPr>
        <w:t>Спецификацију трошкова планираних активности (буџет пројекта)</w:t>
      </w:r>
      <w:r w:rsidR="00A76D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76D6A" w:rsidRPr="0080505F" w:rsidRDefault="00A76D6A" w:rsidP="00A76D6A">
      <w:pPr>
        <w:pStyle w:val="BodyText1"/>
        <w:shd w:val="clear" w:color="auto" w:fill="auto"/>
        <w:spacing w:after="0" w:line="240" w:lineRule="auto"/>
        <w:ind w:left="104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80505F" w:rsidRDefault="0080505F" w:rsidP="00A76D6A">
      <w:pPr>
        <w:pStyle w:val="BodyText1"/>
        <w:shd w:val="clear" w:color="auto" w:fill="auto"/>
        <w:spacing w:after="0" w:line="240" w:lineRule="auto"/>
        <w:ind w:left="20"/>
        <w:contextualSpacing/>
        <w:rPr>
          <w:rFonts w:ascii="Times New Roman" w:hAnsi="Times New Roman" w:cs="Times New Roman"/>
          <w:sz w:val="24"/>
          <w:szCs w:val="24"/>
        </w:rPr>
      </w:pPr>
      <w:r w:rsidRPr="0080505F">
        <w:rPr>
          <w:rFonts w:ascii="Times New Roman" w:hAnsi="Times New Roman" w:cs="Times New Roman"/>
          <w:sz w:val="24"/>
          <w:szCs w:val="24"/>
        </w:rPr>
        <w:t>Учесници на конкурсу, уз пријаву и докуменатцију, подносе и пројекат који садржи: одлуку органа цркве или верске заједнице о извођењу радова,</w:t>
      </w:r>
      <w:r w:rsidR="00A76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505F">
        <w:rPr>
          <w:rFonts w:ascii="Times New Roman" w:hAnsi="Times New Roman" w:cs="Times New Roman"/>
          <w:sz w:val="24"/>
          <w:szCs w:val="24"/>
        </w:rPr>
        <w:t xml:space="preserve">потребне дозволе и сагласности надлежних органа предвиђених законом и другим прописима који регулишу област планирања и изградње </w:t>
      </w:r>
      <w:r w:rsidRPr="0080505F">
        <w:rPr>
          <w:rFonts w:ascii="Times New Roman" w:hAnsi="Times New Roman" w:cs="Times New Roman"/>
          <w:sz w:val="24"/>
          <w:szCs w:val="24"/>
          <w:lang w:val="sr-Latn"/>
        </w:rPr>
        <w:t xml:space="preserve">- </w:t>
      </w:r>
      <w:r w:rsidRPr="0080505F">
        <w:rPr>
          <w:rFonts w:ascii="Times New Roman" w:hAnsi="Times New Roman" w:cs="Times New Roman"/>
          <w:sz w:val="24"/>
          <w:szCs w:val="24"/>
        </w:rPr>
        <w:t>детаљан опис радова на изградњи, одржавању и обнови верског објекта, рок за реализацију пројекта и</w:t>
      </w:r>
      <w:r w:rsidR="00A76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505F">
        <w:rPr>
          <w:rFonts w:ascii="Times New Roman" w:hAnsi="Times New Roman" w:cs="Times New Roman"/>
          <w:sz w:val="24"/>
          <w:szCs w:val="24"/>
        </w:rPr>
        <w:t>податке о одговорној особи за реализацију пројекта и коришћење средстава.</w:t>
      </w:r>
    </w:p>
    <w:p w:rsidR="00A76D6A" w:rsidRPr="0080505F" w:rsidRDefault="00A76D6A" w:rsidP="00A76D6A">
      <w:pPr>
        <w:pStyle w:val="BodyText1"/>
        <w:shd w:val="clear" w:color="auto" w:fill="auto"/>
        <w:spacing w:after="0" w:line="240" w:lineRule="auto"/>
        <w:ind w:left="20"/>
        <w:contextualSpacing/>
        <w:rPr>
          <w:rFonts w:ascii="Times New Roman" w:hAnsi="Times New Roman" w:cs="Times New Roman"/>
          <w:sz w:val="24"/>
          <w:szCs w:val="24"/>
        </w:rPr>
      </w:pPr>
    </w:p>
    <w:p w:rsidR="0080505F" w:rsidRDefault="0080505F" w:rsidP="0080505F">
      <w:pPr>
        <w:pStyle w:val="BodyText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80505F">
        <w:rPr>
          <w:rFonts w:ascii="Times New Roman" w:hAnsi="Times New Roman" w:cs="Times New Roman"/>
          <w:sz w:val="24"/>
          <w:szCs w:val="24"/>
        </w:rPr>
        <w:t>Подносиоци пријаве морају се стриктно придржавати пријавног обрасца и попунити све стране према назначеним редоследима.</w:t>
      </w:r>
    </w:p>
    <w:p w:rsidR="00A76D6A" w:rsidRDefault="00A76D6A" w:rsidP="0080505F">
      <w:pPr>
        <w:pStyle w:val="BodyText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6D6A" w:rsidRPr="00A76D6A" w:rsidRDefault="00946963" w:rsidP="0080505F">
      <w:pPr>
        <w:pStyle w:val="BodyText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Рок за подношење пријаве је </w:t>
      </w:r>
      <w:r w:rsidR="00A74829">
        <w:rPr>
          <w:rFonts w:ascii="Times New Roman" w:hAnsi="Times New Roman" w:cs="Times New Roman"/>
          <w:b/>
          <w:sz w:val="24"/>
          <w:szCs w:val="24"/>
          <w:lang w:val="sr-Latn-RS"/>
        </w:rPr>
        <w:t>08</w:t>
      </w:r>
      <w:r w:rsidR="00A74829">
        <w:rPr>
          <w:rFonts w:ascii="Times New Roman" w:hAnsi="Times New Roman" w:cs="Times New Roman"/>
          <w:b/>
          <w:sz w:val="24"/>
          <w:szCs w:val="24"/>
          <w:lang w:val="sr-Cyrl-RS"/>
        </w:rPr>
        <w:t>.0</w:t>
      </w:r>
      <w:r w:rsidR="00A74829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="009936A5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 w:rsidR="00A74829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A76D6A" w:rsidRPr="00A76D6A">
        <w:rPr>
          <w:rFonts w:ascii="Times New Roman" w:hAnsi="Times New Roman" w:cs="Times New Roman"/>
          <w:b/>
          <w:sz w:val="24"/>
          <w:szCs w:val="24"/>
          <w:lang w:val="sr-Cyrl-RS"/>
        </w:rPr>
        <w:t>. године у 15.30 часова</w:t>
      </w:r>
      <w:r w:rsidR="00A76D6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A76D6A" w:rsidRDefault="00A76D6A" w:rsidP="00A76D6A">
      <w:pPr>
        <w:keepNext/>
        <w:keepLines/>
        <w:spacing w:after="0" w:line="240" w:lineRule="auto"/>
        <w:ind w:right="3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</w:p>
    <w:p w:rsidR="0080505F" w:rsidRPr="0080505F" w:rsidRDefault="0080505F" w:rsidP="00A76D6A">
      <w:pPr>
        <w:keepNext/>
        <w:keepLines/>
        <w:spacing w:after="0" w:line="240" w:lineRule="auto"/>
        <w:ind w:left="20" w:right="3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05F">
        <w:rPr>
          <w:rStyle w:val="Heading10"/>
          <w:rFonts w:ascii="Times New Roman" w:hAnsi="Times New Roman" w:cs="Times New Roman"/>
          <w:sz w:val="24"/>
          <w:szCs w:val="24"/>
        </w:rPr>
        <w:t>Конкурсна документација</w:t>
      </w:r>
      <w:bookmarkEnd w:id="3"/>
    </w:p>
    <w:p w:rsidR="0080505F" w:rsidRDefault="0080505F" w:rsidP="0080505F">
      <w:pPr>
        <w:pStyle w:val="BodyText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80505F">
        <w:rPr>
          <w:rFonts w:ascii="Times New Roman" w:hAnsi="Times New Roman" w:cs="Times New Roman"/>
          <w:sz w:val="24"/>
          <w:szCs w:val="24"/>
        </w:rPr>
        <w:t>Пријава на Јавни конкурс подноси се на обрасцу који је саставни део конкурсне документације и може се наћи на сајту општине Аранђеловца</w:t>
      </w:r>
      <w:r w:rsidR="00A76D6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76D6A" w:rsidRPr="00A76D6A" w:rsidRDefault="00A76D6A" w:rsidP="0080505F">
      <w:pPr>
        <w:pStyle w:val="BodyText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05F" w:rsidRPr="0080505F" w:rsidRDefault="0080505F" w:rsidP="0080505F">
      <w:pPr>
        <w:keepNext/>
        <w:keepLines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80505F">
        <w:rPr>
          <w:rStyle w:val="Heading10"/>
          <w:rFonts w:ascii="Times New Roman" w:hAnsi="Times New Roman" w:cs="Times New Roman"/>
          <w:sz w:val="24"/>
          <w:szCs w:val="24"/>
        </w:rPr>
        <w:t>Уз пријаву се подноси:</w:t>
      </w:r>
      <w:bookmarkEnd w:id="4"/>
    </w:p>
    <w:p w:rsidR="0080505F" w:rsidRDefault="0080505F" w:rsidP="007F14EB">
      <w:pPr>
        <w:pStyle w:val="BodyText1"/>
        <w:shd w:val="clear" w:color="auto" w:fill="auto"/>
        <w:spacing w:after="0" w:line="240" w:lineRule="auto"/>
        <w:ind w:right="340"/>
        <w:contextualSpacing/>
        <w:rPr>
          <w:rFonts w:ascii="Times New Roman" w:hAnsi="Times New Roman" w:cs="Times New Roman"/>
          <w:sz w:val="24"/>
          <w:szCs w:val="24"/>
        </w:rPr>
      </w:pPr>
      <w:r w:rsidRPr="0080505F">
        <w:rPr>
          <w:rFonts w:ascii="Times New Roman" w:hAnsi="Times New Roman" w:cs="Times New Roman"/>
          <w:sz w:val="24"/>
          <w:szCs w:val="24"/>
        </w:rPr>
        <w:t>Образац пријаве на конкурс</w:t>
      </w:r>
      <w:r w:rsidRPr="0080505F">
        <w:rPr>
          <w:rStyle w:val="BodytextItalic"/>
          <w:rFonts w:ascii="Times New Roman" w:hAnsi="Times New Roman" w:cs="Times New Roman"/>
          <w:sz w:val="24"/>
          <w:szCs w:val="24"/>
        </w:rPr>
        <w:t xml:space="preserve"> (Образац </w:t>
      </w:r>
      <w:r w:rsidRPr="0080505F">
        <w:rPr>
          <w:rStyle w:val="BodytextItalic"/>
          <w:rFonts w:ascii="Times New Roman" w:hAnsi="Times New Roman" w:cs="Times New Roman"/>
          <w:sz w:val="24"/>
          <w:szCs w:val="24"/>
          <w:lang w:val="sr-Latn"/>
        </w:rPr>
        <w:t>1)</w:t>
      </w:r>
      <w:r w:rsidR="009936A5">
        <w:rPr>
          <w:rFonts w:ascii="Times New Roman" w:hAnsi="Times New Roman" w:cs="Times New Roman"/>
          <w:sz w:val="24"/>
          <w:szCs w:val="24"/>
          <w:lang w:val="sr-Latn"/>
        </w:rPr>
        <w:t>;</w:t>
      </w:r>
    </w:p>
    <w:p w:rsidR="00A76D6A" w:rsidRPr="0080505F" w:rsidRDefault="00A76D6A" w:rsidP="00A76D6A">
      <w:pPr>
        <w:pStyle w:val="BodyText1"/>
        <w:shd w:val="clear" w:color="auto" w:fill="auto"/>
        <w:spacing w:after="0" w:line="240" w:lineRule="auto"/>
        <w:ind w:left="360" w:right="340"/>
        <w:contextualSpacing/>
        <w:rPr>
          <w:rFonts w:ascii="Times New Roman" w:hAnsi="Times New Roman" w:cs="Times New Roman"/>
          <w:sz w:val="24"/>
          <w:szCs w:val="24"/>
        </w:rPr>
      </w:pPr>
    </w:p>
    <w:p w:rsidR="0080505F" w:rsidRDefault="0080505F" w:rsidP="00A76D6A">
      <w:pPr>
        <w:pStyle w:val="BodyText1"/>
        <w:shd w:val="clear" w:color="auto" w:fill="auto"/>
        <w:spacing w:after="0" w:line="240" w:lineRule="auto"/>
        <w:ind w:left="20" w:right="340"/>
        <w:contextualSpacing/>
        <w:rPr>
          <w:rFonts w:ascii="Times New Roman" w:hAnsi="Times New Roman" w:cs="Times New Roman"/>
          <w:sz w:val="24"/>
          <w:szCs w:val="24"/>
        </w:rPr>
      </w:pPr>
      <w:r w:rsidRPr="0080505F">
        <w:rPr>
          <w:rFonts w:ascii="Times New Roman" w:hAnsi="Times New Roman" w:cs="Times New Roman"/>
          <w:sz w:val="24"/>
          <w:szCs w:val="24"/>
        </w:rPr>
        <w:lastRenderedPageBreak/>
        <w:t>Изјаву у писаној форми о обезбеђи</w:t>
      </w:r>
      <w:r w:rsidR="00A76D6A">
        <w:rPr>
          <w:rFonts w:ascii="Times New Roman" w:hAnsi="Times New Roman" w:cs="Times New Roman"/>
          <w:sz w:val="24"/>
          <w:szCs w:val="24"/>
        </w:rPr>
        <w:t xml:space="preserve">вању сопственог финансирања или </w:t>
      </w:r>
      <w:r w:rsidRPr="0080505F">
        <w:rPr>
          <w:rFonts w:ascii="Times New Roman" w:hAnsi="Times New Roman" w:cs="Times New Roman"/>
          <w:sz w:val="24"/>
          <w:szCs w:val="24"/>
        </w:rPr>
        <w:t>суфинансирања Комплетна конкурсна документација доставља се у затвореној коверти.</w:t>
      </w:r>
    </w:p>
    <w:p w:rsidR="00A76D6A" w:rsidRPr="0080505F" w:rsidRDefault="00A76D6A" w:rsidP="00A76D6A">
      <w:pPr>
        <w:pStyle w:val="BodyText1"/>
        <w:shd w:val="clear" w:color="auto" w:fill="auto"/>
        <w:spacing w:after="0" w:line="240" w:lineRule="auto"/>
        <w:ind w:left="20" w:right="340" w:firstLine="320"/>
        <w:contextualSpacing/>
        <w:rPr>
          <w:rFonts w:ascii="Times New Roman" w:hAnsi="Times New Roman" w:cs="Times New Roman"/>
          <w:sz w:val="24"/>
          <w:szCs w:val="24"/>
        </w:rPr>
      </w:pPr>
    </w:p>
    <w:p w:rsidR="0080505F" w:rsidRDefault="0080505F" w:rsidP="00A76D6A">
      <w:pPr>
        <w:pStyle w:val="BodyText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505F">
        <w:rPr>
          <w:rFonts w:ascii="Times New Roman" w:hAnsi="Times New Roman" w:cs="Times New Roman"/>
          <w:sz w:val="24"/>
          <w:szCs w:val="24"/>
        </w:rPr>
        <w:t xml:space="preserve">Образац пријаве на Конкурс са одговарајућом документацијом и подацима о подносиоцу пријаве предаје се на писарницу Општинске управе Аранђеловац или препорученом поштом на адресу: Општинска управа Аранђеловац, Венац Слободе </w:t>
      </w:r>
      <w:r w:rsidRPr="0080505F">
        <w:rPr>
          <w:rFonts w:ascii="Times New Roman" w:hAnsi="Times New Roman" w:cs="Times New Roman"/>
          <w:sz w:val="24"/>
          <w:szCs w:val="24"/>
          <w:lang w:val="sr-Latn"/>
        </w:rPr>
        <w:t xml:space="preserve">10, 34300 </w:t>
      </w:r>
      <w:r w:rsidRPr="0080505F">
        <w:rPr>
          <w:rFonts w:ascii="Times New Roman" w:hAnsi="Times New Roman" w:cs="Times New Roman"/>
          <w:sz w:val="24"/>
          <w:szCs w:val="24"/>
        </w:rPr>
        <w:t xml:space="preserve">Аранђеловац са назнаком: </w:t>
      </w:r>
      <w:r w:rsidRPr="0080505F">
        <w:rPr>
          <w:rStyle w:val="BodytextBold"/>
          <w:rFonts w:ascii="Times New Roman" w:hAnsi="Times New Roman" w:cs="Times New Roman"/>
          <w:sz w:val="24"/>
          <w:szCs w:val="24"/>
        </w:rPr>
        <w:t xml:space="preserve">"Пријава на конкурс за доделу средстава традиционалним црквама и верским заједницама </w:t>
      </w:r>
      <w:r w:rsidR="00A76D6A" w:rsidRPr="00A76D6A">
        <w:rPr>
          <w:rStyle w:val="BodytextBold"/>
          <w:rFonts w:ascii="Times New Roman" w:hAnsi="Times New Roman" w:cs="Times New Roman"/>
          <w:sz w:val="24"/>
          <w:szCs w:val="24"/>
          <w:lang w:val="sr-Latn"/>
        </w:rPr>
        <w:t>–</w:t>
      </w:r>
      <w:r w:rsidRPr="00A76D6A">
        <w:rPr>
          <w:rStyle w:val="BodytextBold"/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Pr="00A76D6A">
        <w:rPr>
          <w:rStyle w:val="BodytextBold"/>
          <w:rFonts w:ascii="Times New Roman" w:hAnsi="Times New Roman" w:cs="Times New Roman"/>
          <w:sz w:val="24"/>
          <w:szCs w:val="24"/>
        </w:rPr>
        <w:t>НЕ</w:t>
      </w:r>
      <w:bookmarkStart w:id="5" w:name="bookmark5"/>
      <w:r w:rsidR="00A76D6A" w:rsidRPr="00A76D6A">
        <w:rPr>
          <w:rStyle w:val="BodytextBold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Pr="00A76D6A">
        <w:rPr>
          <w:rFonts w:ascii="Times New Roman" w:hAnsi="Times New Roman" w:cs="Times New Roman"/>
          <w:b/>
          <w:sz w:val="24"/>
          <w:szCs w:val="24"/>
        </w:rPr>
        <w:t>ОТВАРАТИ".</w:t>
      </w:r>
      <w:bookmarkEnd w:id="5"/>
    </w:p>
    <w:p w:rsidR="00A76D6A" w:rsidRPr="0080505F" w:rsidRDefault="00A76D6A" w:rsidP="00A76D6A">
      <w:pPr>
        <w:pStyle w:val="BodyText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</w:p>
    <w:p w:rsidR="0080505F" w:rsidRDefault="0080505F" w:rsidP="0080505F">
      <w:pPr>
        <w:pStyle w:val="BodyText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80505F">
        <w:rPr>
          <w:rFonts w:ascii="Times New Roman" w:hAnsi="Times New Roman" w:cs="Times New Roman"/>
          <w:sz w:val="24"/>
          <w:szCs w:val="24"/>
        </w:rPr>
        <w:t>Молимо вас да пријавне формуларе попуните јасно и прецизно, како бисмо могли на најбољи могући начин проценимо ваше пријаве.</w:t>
      </w:r>
    </w:p>
    <w:p w:rsidR="00A76D6A" w:rsidRPr="0080505F" w:rsidRDefault="00A76D6A" w:rsidP="0080505F">
      <w:pPr>
        <w:pStyle w:val="BodyText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</w:p>
    <w:p w:rsidR="0080505F" w:rsidRDefault="0080505F" w:rsidP="0080505F">
      <w:pPr>
        <w:pStyle w:val="BodyText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80505F">
        <w:rPr>
          <w:rFonts w:ascii="Times New Roman" w:hAnsi="Times New Roman" w:cs="Times New Roman"/>
          <w:sz w:val="24"/>
          <w:szCs w:val="24"/>
        </w:rPr>
        <w:t>Образац пријаве написан руком или писаћом машином неће се сматрати важећим. Неблаговремене и непотпуне пријаве неће бити разматрана.</w:t>
      </w:r>
    </w:p>
    <w:p w:rsidR="00A76D6A" w:rsidRPr="0080505F" w:rsidRDefault="00A76D6A" w:rsidP="0080505F">
      <w:pPr>
        <w:pStyle w:val="BodyText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</w:p>
    <w:p w:rsidR="0080505F" w:rsidRDefault="0080505F" w:rsidP="0080505F">
      <w:pPr>
        <w:pStyle w:val="BodyText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80505F">
        <w:rPr>
          <w:rFonts w:ascii="Times New Roman" w:hAnsi="Times New Roman" w:cs="Times New Roman"/>
          <w:sz w:val="24"/>
          <w:szCs w:val="24"/>
        </w:rPr>
        <w:t>Комисија по завршетку Јавног конкурса разматра пристигле пријаве и саставља извештај о свим поднетим пријавама и доставља Општинском већу општине Аранђеловац на доношење Одлуке о начину и висини расподеле средстава.</w:t>
      </w:r>
    </w:p>
    <w:p w:rsidR="00A76D6A" w:rsidRPr="0080505F" w:rsidRDefault="00A76D6A" w:rsidP="0080505F">
      <w:pPr>
        <w:pStyle w:val="BodyText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</w:p>
    <w:p w:rsidR="0080505F" w:rsidRDefault="0080505F" w:rsidP="00A76D6A">
      <w:pPr>
        <w:pStyle w:val="Bodytext20"/>
        <w:shd w:val="clear" w:color="auto" w:fill="auto"/>
        <w:spacing w:before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80505F">
        <w:rPr>
          <w:rStyle w:val="Bodytext2NotBold"/>
          <w:rFonts w:ascii="Times New Roman" w:hAnsi="Times New Roman" w:cs="Times New Roman"/>
          <w:sz w:val="24"/>
          <w:szCs w:val="24"/>
        </w:rPr>
        <w:t>Корисници средстава дужни су да доставе</w:t>
      </w:r>
      <w:r w:rsidRPr="0080505F">
        <w:rPr>
          <w:rFonts w:ascii="Times New Roman" w:hAnsi="Times New Roman" w:cs="Times New Roman"/>
          <w:sz w:val="24"/>
          <w:szCs w:val="24"/>
        </w:rPr>
        <w:t xml:space="preserve"> Извештај о реализацији прој</w:t>
      </w:r>
      <w:r w:rsidR="009936A5">
        <w:rPr>
          <w:rFonts w:ascii="Times New Roman" w:hAnsi="Times New Roman" w:cs="Times New Roman"/>
          <w:sz w:val="24"/>
          <w:szCs w:val="24"/>
        </w:rPr>
        <w:t>екта доставља се О</w:t>
      </w:r>
      <w:r w:rsidR="009936A5">
        <w:rPr>
          <w:rFonts w:ascii="Times New Roman" w:hAnsi="Times New Roman" w:cs="Times New Roman"/>
          <w:sz w:val="24"/>
          <w:szCs w:val="24"/>
          <w:lang w:val="sr-Cyrl-RS"/>
        </w:rPr>
        <w:t>дељењу за привреду и друштвене делатности</w:t>
      </w:r>
      <w:r w:rsidRPr="0080505F">
        <w:rPr>
          <w:rFonts w:ascii="Times New Roman" w:hAnsi="Times New Roman" w:cs="Times New Roman"/>
          <w:sz w:val="24"/>
          <w:szCs w:val="24"/>
        </w:rPr>
        <w:t xml:space="preserve"> у року од </w:t>
      </w:r>
      <w:r w:rsidRPr="0080505F">
        <w:rPr>
          <w:rFonts w:ascii="Times New Roman" w:hAnsi="Times New Roman" w:cs="Times New Roman"/>
          <w:sz w:val="24"/>
          <w:szCs w:val="24"/>
          <w:lang w:val="sr-Latn"/>
        </w:rPr>
        <w:t xml:space="preserve">15 </w:t>
      </w:r>
      <w:r w:rsidRPr="0080505F">
        <w:rPr>
          <w:rFonts w:ascii="Times New Roman" w:hAnsi="Times New Roman" w:cs="Times New Roman"/>
          <w:sz w:val="24"/>
          <w:szCs w:val="24"/>
        </w:rPr>
        <w:t xml:space="preserve">дана од дана завршетка реализације, </w:t>
      </w:r>
      <w:r w:rsidR="00A76D6A">
        <w:rPr>
          <w:rFonts w:ascii="Times New Roman" w:hAnsi="Times New Roman" w:cs="Times New Roman"/>
          <w:sz w:val="24"/>
          <w:szCs w:val="24"/>
        </w:rPr>
        <w:t>а најкасније до З1.децембра 20</w:t>
      </w:r>
      <w:r w:rsidR="00A74829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80505F">
        <w:rPr>
          <w:rFonts w:ascii="Times New Roman" w:hAnsi="Times New Roman" w:cs="Times New Roman"/>
          <w:sz w:val="24"/>
          <w:szCs w:val="24"/>
        </w:rPr>
        <w:t>.године.</w:t>
      </w:r>
      <w:r w:rsidR="00A76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505F">
        <w:rPr>
          <w:rFonts w:ascii="Times New Roman" w:hAnsi="Times New Roman" w:cs="Times New Roman"/>
          <w:sz w:val="24"/>
          <w:szCs w:val="24"/>
          <w:lang w:val="sr-Latn"/>
        </w:rPr>
        <w:t>(</w:t>
      </w:r>
      <w:r w:rsidRPr="00A76D6A">
        <w:rPr>
          <w:rFonts w:ascii="Times New Roman" w:hAnsi="Times New Roman" w:cs="Times New Roman"/>
          <w:i/>
          <w:sz w:val="20"/>
          <w:szCs w:val="24"/>
        </w:rPr>
        <w:t>Образац извештаја се налази у прилогу документације</w:t>
      </w:r>
      <w:r w:rsidRPr="0080505F">
        <w:rPr>
          <w:rFonts w:ascii="Times New Roman" w:hAnsi="Times New Roman" w:cs="Times New Roman"/>
          <w:sz w:val="24"/>
          <w:szCs w:val="24"/>
        </w:rPr>
        <w:t>)</w:t>
      </w:r>
    </w:p>
    <w:p w:rsidR="00A76D6A" w:rsidRPr="0080505F" w:rsidRDefault="00A76D6A" w:rsidP="00A76D6A">
      <w:pPr>
        <w:pStyle w:val="Bodytext20"/>
        <w:shd w:val="clear" w:color="auto" w:fill="auto"/>
        <w:spacing w:before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</w:p>
    <w:p w:rsidR="0080505F" w:rsidRPr="0080505F" w:rsidRDefault="0080505F" w:rsidP="0080505F">
      <w:pPr>
        <w:pStyle w:val="Bodytext20"/>
        <w:shd w:val="clear" w:color="auto" w:fill="auto"/>
        <w:spacing w:before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80505F">
        <w:rPr>
          <w:rFonts w:ascii="Times New Roman" w:hAnsi="Times New Roman" w:cs="Times New Roman"/>
          <w:sz w:val="24"/>
          <w:szCs w:val="24"/>
        </w:rPr>
        <w:t>У случају неблаговремене доставе Извештаја и одступања од одобреног пројекта без претходне сагласности Комисије, подносилац пројекта са којим је закључен уговор дужан је да у буџет општине Аранђеловац врати износ средстава одобрених у скпаду са уговором.</w:t>
      </w:r>
    </w:p>
    <w:p w:rsidR="0080505F" w:rsidRDefault="0080505F" w:rsidP="0080505F">
      <w:pPr>
        <w:framePr w:w="3208" w:h="1818" w:vSpace="133" w:wrap="around" w:vAnchor="text" w:hAnchor="margin" w:x="6953" w:y="1027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A4FCD" w:rsidRDefault="008A4FCD" w:rsidP="0080505F">
      <w:pPr>
        <w:framePr w:w="3208" w:h="1818" w:vSpace="133" w:wrap="around" w:vAnchor="text" w:hAnchor="margin" w:x="6953" w:y="1027"/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Председник комисије</w:t>
      </w:r>
    </w:p>
    <w:p w:rsidR="008A4FCD" w:rsidRPr="00D0511F" w:rsidRDefault="008A4FCD" w:rsidP="0080505F">
      <w:pPr>
        <w:framePr w:w="3208" w:h="1818" w:vSpace="133" w:wrap="around" w:vAnchor="text" w:hAnchor="margin" w:x="6953" w:y="1027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Данко Перишић</w:t>
      </w:r>
      <w:r w:rsidR="00D0511F">
        <w:rPr>
          <w:rFonts w:ascii="Times New Roman" w:hAnsi="Times New Roman" w:cs="Times New Roman"/>
          <w:noProof/>
          <w:sz w:val="24"/>
          <w:szCs w:val="24"/>
          <w:lang w:val="sr-Latn-RS"/>
        </w:rPr>
        <w:t>,</w:t>
      </w:r>
      <w:r w:rsidR="00D0511F">
        <w:rPr>
          <w:rFonts w:ascii="Times New Roman" w:hAnsi="Times New Roman" w:cs="Times New Roman"/>
          <w:noProof/>
          <w:sz w:val="24"/>
          <w:szCs w:val="24"/>
          <w:lang w:val="sr-Cyrl-RS"/>
        </w:rPr>
        <w:t>ср</w:t>
      </w:r>
    </w:p>
    <w:p w:rsidR="0080505F" w:rsidRDefault="0080505F" w:rsidP="0080505F">
      <w:pPr>
        <w:pStyle w:val="BodyText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  <w:lang w:val="sr-Latn"/>
        </w:rPr>
      </w:pPr>
      <w:r w:rsidRPr="0080505F">
        <w:rPr>
          <w:rFonts w:ascii="Times New Roman" w:hAnsi="Times New Roman" w:cs="Times New Roman"/>
          <w:sz w:val="24"/>
          <w:szCs w:val="24"/>
        </w:rPr>
        <w:t xml:space="preserve">За све додатне информације везане за пријављивањем на Јавни конкурс заинтересовани се могу обратити на: </w:t>
      </w:r>
      <w:r w:rsidR="00A76D6A">
        <w:rPr>
          <w:rFonts w:ascii="Times New Roman" w:hAnsi="Times New Roman" w:cs="Times New Roman"/>
          <w:sz w:val="24"/>
          <w:szCs w:val="24"/>
          <w:lang w:val="sr-Latn"/>
        </w:rPr>
        <w:t>064/86-69-349</w:t>
      </w:r>
    </w:p>
    <w:p w:rsidR="00A76D6A" w:rsidRPr="0080505F" w:rsidRDefault="00A76D6A" w:rsidP="0080505F">
      <w:pPr>
        <w:pStyle w:val="BodyText1"/>
        <w:shd w:val="clear" w:color="auto" w:fill="auto"/>
        <w:spacing w:after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</w:p>
    <w:p w:rsidR="0080505F" w:rsidRPr="0080505F" w:rsidRDefault="0080505F" w:rsidP="0080505F">
      <w:pPr>
        <w:pStyle w:val="BodyText1"/>
        <w:shd w:val="clear" w:color="auto" w:fill="auto"/>
        <w:spacing w:after="0" w:line="240" w:lineRule="auto"/>
        <w:ind w:left="20"/>
        <w:contextualSpacing/>
        <w:rPr>
          <w:rFonts w:ascii="Times New Roman" w:hAnsi="Times New Roman" w:cs="Times New Roman"/>
          <w:sz w:val="24"/>
          <w:szCs w:val="24"/>
        </w:rPr>
      </w:pPr>
      <w:r w:rsidRPr="0080505F">
        <w:rPr>
          <w:rFonts w:ascii="Times New Roman" w:hAnsi="Times New Roman" w:cs="Times New Roman"/>
          <w:sz w:val="24"/>
          <w:szCs w:val="24"/>
        </w:rPr>
        <w:t xml:space="preserve">Број: </w:t>
      </w:r>
      <w:r w:rsidR="00A76D6A">
        <w:rPr>
          <w:rFonts w:ascii="Times New Roman" w:hAnsi="Times New Roman" w:cs="Times New Roman"/>
          <w:sz w:val="24"/>
          <w:szCs w:val="24"/>
          <w:lang w:val="sr-Latn"/>
        </w:rPr>
        <w:t>06-</w:t>
      </w:r>
      <w:r w:rsidR="00A74829">
        <w:rPr>
          <w:rFonts w:ascii="Times New Roman" w:hAnsi="Times New Roman" w:cs="Times New Roman"/>
          <w:sz w:val="24"/>
          <w:szCs w:val="24"/>
          <w:lang w:val="sr-Cyrl-RS"/>
        </w:rPr>
        <w:t>94</w:t>
      </w:r>
      <w:r w:rsidR="009936A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C41CB">
        <w:rPr>
          <w:rFonts w:ascii="Times New Roman" w:hAnsi="Times New Roman" w:cs="Times New Roman"/>
          <w:sz w:val="24"/>
          <w:szCs w:val="24"/>
          <w:lang w:val="sr-Latn"/>
        </w:rPr>
        <w:t>2</w:t>
      </w:r>
      <w:r w:rsidR="009936A5">
        <w:rPr>
          <w:rFonts w:ascii="Times New Roman" w:hAnsi="Times New Roman" w:cs="Times New Roman"/>
          <w:sz w:val="24"/>
          <w:szCs w:val="24"/>
          <w:lang w:val="sr-Latn"/>
        </w:rPr>
        <w:t>/</w:t>
      </w:r>
      <w:r w:rsidR="00A74829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80505F">
        <w:rPr>
          <w:rFonts w:ascii="Times New Roman" w:hAnsi="Times New Roman" w:cs="Times New Roman"/>
          <w:sz w:val="24"/>
          <w:szCs w:val="24"/>
          <w:lang w:val="sr-Latn"/>
        </w:rPr>
        <w:t>-01-1</w:t>
      </w:r>
    </w:p>
    <w:p w:rsidR="0080505F" w:rsidRPr="0080505F" w:rsidRDefault="0080505F" w:rsidP="0080505F">
      <w:pPr>
        <w:pStyle w:val="BodyText1"/>
        <w:shd w:val="clear" w:color="auto" w:fill="auto"/>
        <w:spacing w:after="0" w:line="240" w:lineRule="auto"/>
        <w:ind w:left="20" w:right="5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0505F"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A74829">
        <w:rPr>
          <w:rFonts w:ascii="Times New Roman" w:hAnsi="Times New Roman" w:cs="Times New Roman"/>
          <w:sz w:val="24"/>
          <w:szCs w:val="24"/>
          <w:lang w:val="sr-Latn"/>
        </w:rPr>
        <w:t>22.02</w:t>
      </w:r>
      <w:r w:rsidR="00A76D6A">
        <w:rPr>
          <w:rFonts w:ascii="Times New Roman" w:hAnsi="Times New Roman" w:cs="Times New Roman"/>
          <w:sz w:val="24"/>
          <w:szCs w:val="24"/>
          <w:lang w:val="sr-Latn"/>
        </w:rPr>
        <w:t>.20</w:t>
      </w:r>
      <w:r w:rsidR="00A74829">
        <w:rPr>
          <w:rFonts w:ascii="Times New Roman" w:hAnsi="Times New Roman" w:cs="Times New Roman"/>
          <w:sz w:val="24"/>
          <w:szCs w:val="24"/>
          <w:lang w:val="sr-Cyrl-RS"/>
        </w:rPr>
        <w:t>22</w:t>
      </w:r>
      <w:bookmarkStart w:id="6" w:name="_GoBack"/>
      <w:bookmarkEnd w:id="6"/>
      <w:r w:rsidRPr="0080505F">
        <w:rPr>
          <w:rFonts w:ascii="Times New Roman" w:hAnsi="Times New Roman" w:cs="Times New Roman"/>
          <w:sz w:val="24"/>
          <w:szCs w:val="24"/>
          <w:lang w:val="sr-Latn"/>
        </w:rPr>
        <w:t xml:space="preserve">. </w:t>
      </w:r>
      <w:r w:rsidRPr="0080505F">
        <w:rPr>
          <w:rFonts w:ascii="Times New Roman" w:hAnsi="Times New Roman" w:cs="Times New Roman"/>
          <w:sz w:val="24"/>
          <w:szCs w:val="24"/>
        </w:rPr>
        <w:t>Аранђеловац</w:t>
      </w:r>
    </w:p>
    <w:p w:rsidR="004711C4" w:rsidRPr="0080505F" w:rsidRDefault="004711C4" w:rsidP="00805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11C4" w:rsidRPr="00805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79" w:rsidRDefault="00823979" w:rsidP="00A76D6A">
      <w:pPr>
        <w:spacing w:after="0" w:line="240" w:lineRule="auto"/>
      </w:pPr>
      <w:r>
        <w:separator/>
      </w:r>
    </w:p>
  </w:endnote>
  <w:endnote w:type="continuationSeparator" w:id="0">
    <w:p w:rsidR="00823979" w:rsidRDefault="00823979" w:rsidP="00A7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79" w:rsidRDefault="00823979" w:rsidP="00A76D6A">
      <w:pPr>
        <w:spacing w:after="0" w:line="240" w:lineRule="auto"/>
      </w:pPr>
      <w:r>
        <w:separator/>
      </w:r>
    </w:p>
  </w:footnote>
  <w:footnote w:type="continuationSeparator" w:id="0">
    <w:p w:rsidR="00823979" w:rsidRDefault="00823979" w:rsidP="00A76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E7CD4"/>
    <w:multiLevelType w:val="multilevel"/>
    <w:tmpl w:val="6D54CA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r-Lat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12659"/>
    <w:multiLevelType w:val="hybridMultilevel"/>
    <w:tmpl w:val="FDE87254"/>
    <w:lvl w:ilvl="0" w:tplc="359C0DFC">
      <w:start w:val="397"/>
      <w:numFmt w:val="bullet"/>
      <w:lvlText w:val="-"/>
      <w:lvlJc w:val="left"/>
      <w:pPr>
        <w:ind w:left="104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5F"/>
    <w:rsid w:val="002D2FE9"/>
    <w:rsid w:val="0030701D"/>
    <w:rsid w:val="003C41CB"/>
    <w:rsid w:val="004711C4"/>
    <w:rsid w:val="00594464"/>
    <w:rsid w:val="00730795"/>
    <w:rsid w:val="007F14EB"/>
    <w:rsid w:val="0080505F"/>
    <w:rsid w:val="0080709A"/>
    <w:rsid w:val="00823979"/>
    <w:rsid w:val="0088630A"/>
    <w:rsid w:val="008A4FCD"/>
    <w:rsid w:val="008C07FC"/>
    <w:rsid w:val="00946963"/>
    <w:rsid w:val="009936A5"/>
    <w:rsid w:val="00A324F3"/>
    <w:rsid w:val="00A74829"/>
    <w:rsid w:val="00A76D6A"/>
    <w:rsid w:val="00AF5C48"/>
    <w:rsid w:val="00B369A9"/>
    <w:rsid w:val="00CE0D45"/>
    <w:rsid w:val="00D0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DD987-E00E-4387-81D4-1A2F301E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80505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Heading1">
    <w:name w:val="Heading #1_"/>
    <w:basedOn w:val="DefaultParagraphFont"/>
    <w:rsid w:val="008050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Bold">
    <w:name w:val="Body text + Bold"/>
    <w:basedOn w:val="Bodytext"/>
    <w:rsid w:val="0080505F"/>
    <w:rPr>
      <w:rFonts w:ascii="Arial" w:eastAsia="Arial" w:hAnsi="Arial" w:cs="Arial"/>
      <w:b/>
      <w:bCs/>
      <w:sz w:val="19"/>
      <w:szCs w:val="19"/>
      <w:u w:val="single"/>
      <w:shd w:val="clear" w:color="auto" w:fill="FFFFFF"/>
    </w:rPr>
  </w:style>
  <w:style w:type="character" w:customStyle="1" w:styleId="Bodytext9pt">
    <w:name w:val="Body text + 9 pt"/>
    <w:basedOn w:val="Bodytext"/>
    <w:rsid w:val="008050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Heading1NotBold">
    <w:name w:val="Heading #1 + Not Bold"/>
    <w:basedOn w:val="Heading1"/>
    <w:rsid w:val="0080505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10">
    <w:name w:val="Heading #1"/>
    <w:basedOn w:val="Heading1"/>
    <w:rsid w:val="008050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basedOn w:val="Bodytext"/>
    <w:rsid w:val="0080505F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80505F"/>
    <w:pPr>
      <w:shd w:val="clear" w:color="auto" w:fill="FFFFFF"/>
      <w:spacing w:after="180" w:line="227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2">
    <w:name w:val="Body text (2)_"/>
    <w:basedOn w:val="DefaultParagraphFont"/>
    <w:link w:val="Bodytext20"/>
    <w:rsid w:val="0080505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NotBold">
    <w:name w:val="Body text (2) + Not Bold"/>
    <w:basedOn w:val="Bodytext2"/>
    <w:rsid w:val="0080505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80505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0505F"/>
    <w:pPr>
      <w:shd w:val="clear" w:color="auto" w:fill="FFFFFF"/>
      <w:spacing w:before="180" w:after="0"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al"/>
    <w:link w:val="Bodytext3"/>
    <w:rsid w:val="0080505F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6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D6A"/>
  </w:style>
  <w:style w:type="paragraph" w:styleId="Footer">
    <w:name w:val="footer"/>
    <w:basedOn w:val="Normal"/>
    <w:link w:val="FooterChar"/>
    <w:uiPriority w:val="99"/>
    <w:unhideWhenUsed/>
    <w:rsid w:val="00A76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D6A"/>
  </w:style>
  <w:style w:type="paragraph" w:styleId="BalloonText">
    <w:name w:val="Balloon Text"/>
    <w:basedOn w:val="Normal"/>
    <w:link w:val="BalloonTextChar"/>
    <w:uiPriority w:val="99"/>
    <w:semiHidden/>
    <w:unhideWhenUsed/>
    <w:rsid w:val="0099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AR19</dc:creator>
  <cp:keywords/>
  <dc:description/>
  <cp:lastModifiedBy>Ar552</cp:lastModifiedBy>
  <cp:revision>2</cp:revision>
  <cp:lastPrinted>2021-06-11T09:49:00Z</cp:lastPrinted>
  <dcterms:created xsi:type="dcterms:W3CDTF">2022-02-28T09:52:00Z</dcterms:created>
  <dcterms:modified xsi:type="dcterms:W3CDTF">2022-02-28T09:52:00Z</dcterms:modified>
</cp:coreProperties>
</file>