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4A92" w14:textId="78F7053B" w:rsidR="00B87FC3" w:rsidRDefault="0043688A">
      <w:r>
        <w:t xml:space="preserve">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 w:rsidR="005A3698">
        <w:t>5</w:t>
      </w:r>
      <w:r>
        <w:t xml:space="preserve">. </w:t>
      </w:r>
      <w:proofErr w:type="spellStart"/>
      <w:r>
        <w:t>став</w:t>
      </w:r>
      <w:proofErr w:type="spellEnd"/>
      <w:r>
        <w:t xml:space="preserve"> </w:t>
      </w:r>
      <w:r w:rsidR="005A3698">
        <w:t>3</w:t>
      </w:r>
      <w:r>
        <w:t>. Закона о порезима на имовину („Службени гласник РС“ бр. 26/01,42/02-одлука СУС, 80/02,80/02- др. закон,135/04,61/07,5/09,101/10,24/11,78/11,57/12-одлука УС РС,47/13,68/14-др. закон, 95/2018 и 99/2018-одлука УС</w:t>
      </w:r>
      <w:r w:rsidR="00E608AE">
        <w:rPr>
          <w:lang w:val="sr-Cyrl-RS"/>
        </w:rPr>
        <w:t>,86/2019 и 144/2020</w:t>
      </w:r>
      <w:r>
        <w:t xml:space="preserve">) и </w:t>
      </w:r>
      <w:proofErr w:type="spellStart"/>
      <w:r>
        <w:t>члана</w:t>
      </w:r>
      <w:proofErr w:type="spellEnd"/>
      <w:r>
        <w:t xml:space="preserve"> </w:t>
      </w:r>
      <w:r w:rsidR="00F01A8E">
        <w:t>33</w:t>
      </w:r>
      <w:r>
        <w:t>.</w:t>
      </w:r>
      <w:r w:rsidR="00F01A8E">
        <w:t xml:space="preserve"> </w:t>
      </w:r>
      <w:proofErr w:type="spellStart"/>
      <w:r w:rsidR="00F01A8E">
        <w:t>став</w:t>
      </w:r>
      <w:proofErr w:type="spellEnd"/>
      <w:r w:rsidR="00F01A8E">
        <w:t xml:space="preserve"> 1. тачка 6.</w:t>
      </w:r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Аранђеловац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proofErr w:type="gramStart"/>
      <w:r>
        <w:t>Аранђеловац</w:t>
      </w:r>
      <w:proofErr w:type="spellEnd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. </w:t>
      </w:r>
      <w:r w:rsidR="00F01A8E">
        <w:t>2</w:t>
      </w:r>
      <w:r>
        <w:t>/</w:t>
      </w:r>
      <w:r w:rsidR="00F01A8E">
        <w:t>2019</w:t>
      </w:r>
      <w:r>
        <w:t>),</w:t>
      </w:r>
    </w:p>
    <w:p w14:paraId="18EA7A1D" w14:textId="77777777" w:rsidR="0043688A" w:rsidRDefault="0043688A">
      <w:r>
        <w:t xml:space="preserve">    Скупштина општине Аранђеловац, на седници одржаној                              године, донела је</w:t>
      </w:r>
    </w:p>
    <w:p w14:paraId="765B716A" w14:textId="77777777" w:rsidR="0043688A" w:rsidRDefault="0043688A"/>
    <w:p w14:paraId="2D1AE945" w14:textId="77777777" w:rsidR="0043688A" w:rsidRDefault="0043688A"/>
    <w:p w14:paraId="7C73B5FC" w14:textId="77777777" w:rsidR="0043688A" w:rsidRDefault="0043688A" w:rsidP="0043688A">
      <w:pPr>
        <w:jc w:val="center"/>
      </w:pPr>
      <w:r>
        <w:t>О Д Л У К У</w:t>
      </w:r>
    </w:p>
    <w:p w14:paraId="7E196E0B" w14:textId="417A5FCB" w:rsidR="0043688A" w:rsidRPr="005A3698" w:rsidRDefault="005A3698" w:rsidP="0043688A">
      <w:pPr>
        <w:jc w:val="center"/>
      </w:pPr>
      <w:r>
        <w:t xml:space="preserve">О СТОПАМА АМОРТИЗАЦИЈЕ ЗА НЕПОКРЕТНОСТИ НА ТЕРИТОРИЈИ ОПШТИНЕ АРАНЂЕЛОВАЦ ЗА </w:t>
      </w:r>
      <w:r w:rsidR="00F01A8E">
        <w:t>202</w:t>
      </w:r>
      <w:r w:rsidR="00E608AE">
        <w:rPr>
          <w:lang w:val="sr-Cyrl-RS"/>
        </w:rPr>
        <w:t>2</w:t>
      </w:r>
      <w:r>
        <w:t>. ГОДИНУ</w:t>
      </w:r>
    </w:p>
    <w:p w14:paraId="309F929C" w14:textId="77777777" w:rsidR="0043688A" w:rsidRDefault="0043688A" w:rsidP="0043688A">
      <w:pPr>
        <w:jc w:val="both"/>
      </w:pPr>
    </w:p>
    <w:p w14:paraId="74C832D3" w14:textId="77777777" w:rsidR="0043688A" w:rsidRDefault="0043688A" w:rsidP="0043688A">
      <w:pPr>
        <w:jc w:val="center"/>
      </w:pPr>
      <w:r>
        <w:t>Члан 1.</w:t>
      </w:r>
    </w:p>
    <w:p w14:paraId="3F52C5C8" w14:textId="69D25A20" w:rsidR="009D3DE6" w:rsidRDefault="0043688A" w:rsidP="0043688A">
      <w:pPr>
        <w:jc w:val="both"/>
      </w:pPr>
      <w:r>
        <w:t xml:space="preserve">  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,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о </w:t>
      </w:r>
      <w:proofErr w:type="spellStart"/>
      <w:r>
        <w:t>порезима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, </w:t>
      </w:r>
      <w:proofErr w:type="spellStart"/>
      <w:r w:rsidR="005A3698">
        <w:t>утврђује</w:t>
      </w:r>
      <w:proofErr w:type="spellEnd"/>
      <w:r w:rsidR="005A3698">
        <w:t xml:space="preserve"> </w:t>
      </w:r>
      <w:proofErr w:type="spellStart"/>
      <w:r w:rsidR="005A3698">
        <w:t>се</w:t>
      </w:r>
      <w:proofErr w:type="spellEnd"/>
      <w:r w:rsidR="005A3698">
        <w:t xml:space="preserve"> </w:t>
      </w:r>
      <w:proofErr w:type="spellStart"/>
      <w:r w:rsidR="005A3698">
        <w:t>стопа</w:t>
      </w:r>
      <w:proofErr w:type="spellEnd"/>
      <w:r w:rsidR="005A3698">
        <w:t xml:space="preserve"> </w:t>
      </w:r>
      <w:proofErr w:type="spellStart"/>
      <w:r w:rsidR="005A3698">
        <w:t>амортизације</w:t>
      </w:r>
      <w:proofErr w:type="spellEnd"/>
      <w:r w:rsidR="005A3698">
        <w:t xml:space="preserve"> </w:t>
      </w:r>
      <w:proofErr w:type="spellStart"/>
      <w:r w:rsidR="005A3698">
        <w:t>за</w:t>
      </w:r>
      <w:proofErr w:type="spellEnd"/>
      <w:r w:rsidR="005A3698">
        <w:t xml:space="preserve"> </w:t>
      </w:r>
      <w:proofErr w:type="spellStart"/>
      <w:r w:rsidR="005A3698">
        <w:t>непокретности</w:t>
      </w:r>
      <w:proofErr w:type="spellEnd"/>
      <w:r w:rsidR="005A3698">
        <w:t xml:space="preserve"> </w:t>
      </w:r>
      <w:proofErr w:type="spellStart"/>
      <w:r w:rsidR="005A3698">
        <w:t>која</w:t>
      </w:r>
      <w:proofErr w:type="spellEnd"/>
      <w:r w:rsidR="005A3698">
        <w:t xml:space="preserve"> </w:t>
      </w:r>
      <w:proofErr w:type="spellStart"/>
      <w:r w:rsidR="005A3698">
        <w:t>ће</w:t>
      </w:r>
      <w:proofErr w:type="spellEnd"/>
      <w:r w:rsidR="005A3698">
        <w:t xml:space="preserve"> </w:t>
      </w:r>
      <w:proofErr w:type="spellStart"/>
      <w:r w:rsidR="005A3698">
        <w:t>се</w:t>
      </w:r>
      <w:proofErr w:type="spellEnd"/>
      <w:r w:rsidR="005A3698">
        <w:t xml:space="preserve"> </w:t>
      </w:r>
      <w:proofErr w:type="spellStart"/>
      <w:r w:rsidR="005A3698">
        <w:t>примењивати</w:t>
      </w:r>
      <w:proofErr w:type="spellEnd"/>
      <w:r w:rsidR="005A3698">
        <w:t xml:space="preserve"> у </w:t>
      </w:r>
      <w:proofErr w:type="spellStart"/>
      <w:r w:rsidR="005A3698">
        <w:t>поступку</w:t>
      </w:r>
      <w:proofErr w:type="spellEnd"/>
      <w:r w:rsidR="005A3698">
        <w:t xml:space="preserve"> </w:t>
      </w:r>
      <w:proofErr w:type="spellStart"/>
      <w:r w:rsidR="005A3698">
        <w:t>утврђивања</w:t>
      </w:r>
      <w:proofErr w:type="spellEnd"/>
      <w:r w:rsidR="005A3698">
        <w:t xml:space="preserve"> </w:t>
      </w:r>
      <w:proofErr w:type="spellStart"/>
      <w:r w:rsidR="005A3698">
        <w:t>пореза</w:t>
      </w:r>
      <w:proofErr w:type="spellEnd"/>
      <w:r w:rsidR="005A3698">
        <w:t xml:space="preserve"> </w:t>
      </w:r>
      <w:proofErr w:type="spellStart"/>
      <w:r w:rsidR="005A3698">
        <w:t>на</w:t>
      </w:r>
      <w:proofErr w:type="spellEnd"/>
      <w:r w:rsidR="005A3698">
        <w:t xml:space="preserve"> </w:t>
      </w:r>
      <w:proofErr w:type="spellStart"/>
      <w:r w:rsidR="005A3698">
        <w:t>имовину</w:t>
      </w:r>
      <w:proofErr w:type="spellEnd"/>
      <w:r w:rsidR="005A3698">
        <w:t xml:space="preserve"> </w:t>
      </w:r>
      <w:proofErr w:type="spellStart"/>
      <w:r w:rsidR="005A3698">
        <w:t>на</w:t>
      </w:r>
      <w:proofErr w:type="spellEnd"/>
      <w:r w:rsidR="005A3698">
        <w:t xml:space="preserve"> </w:t>
      </w:r>
      <w:proofErr w:type="spellStart"/>
      <w:r w:rsidR="005A3698">
        <w:t>непокретностима</w:t>
      </w:r>
      <w:proofErr w:type="spellEnd"/>
      <w:r w:rsidR="005A3698">
        <w:t xml:space="preserve"> </w:t>
      </w:r>
      <w:proofErr w:type="spellStart"/>
      <w:r w:rsidR="005A3698">
        <w:t>која</w:t>
      </w:r>
      <w:proofErr w:type="spellEnd"/>
      <w:r w:rsidR="005A3698">
        <w:t xml:space="preserve"> </w:t>
      </w:r>
      <w:proofErr w:type="spellStart"/>
      <w:r w:rsidR="005A3698">
        <w:t>се</w:t>
      </w:r>
      <w:proofErr w:type="spellEnd"/>
      <w:r w:rsidR="005A3698">
        <w:t xml:space="preserve"> </w:t>
      </w:r>
      <w:proofErr w:type="spellStart"/>
      <w:r w:rsidR="005A3698">
        <w:t>налазе</w:t>
      </w:r>
      <w:proofErr w:type="spellEnd"/>
      <w:r w:rsidR="005A3698">
        <w:t xml:space="preserve"> </w:t>
      </w:r>
      <w:proofErr w:type="spellStart"/>
      <w:r w:rsidR="005A3698">
        <w:t>на</w:t>
      </w:r>
      <w:proofErr w:type="spellEnd"/>
      <w:r w:rsidR="005A3698">
        <w:t xml:space="preserve"> </w:t>
      </w:r>
      <w:proofErr w:type="spellStart"/>
      <w:r w:rsidR="005A3698">
        <w:t>територији</w:t>
      </w:r>
      <w:proofErr w:type="spellEnd"/>
      <w:r w:rsidR="005A3698">
        <w:t xml:space="preserve"> </w:t>
      </w:r>
      <w:proofErr w:type="spellStart"/>
      <w:r w:rsidR="005A3698">
        <w:t>општине</w:t>
      </w:r>
      <w:proofErr w:type="spellEnd"/>
      <w:r w:rsidR="005A3698">
        <w:t xml:space="preserve"> </w:t>
      </w:r>
      <w:proofErr w:type="spellStart"/>
      <w:r w:rsidR="005A3698">
        <w:t>Аранђеловац</w:t>
      </w:r>
      <w:proofErr w:type="spellEnd"/>
      <w:r w:rsidR="005A3698">
        <w:t xml:space="preserve">, </w:t>
      </w:r>
      <w:proofErr w:type="spellStart"/>
      <w:r w:rsidR="005A3698">
        <w:t>осим</w:t>
      </w:r>
      <w:proofErr w:type="spellEnd"/>
      <w:r w:rsidR="005A3698">
        <w:t xml:space="preserve"> </w:t>
      </w:r>
      <w:proofErr w:type="spellStart"/>
      <w:r w:rsidR="005A3698">
        <w:t>за</w:t>
      </w:r>
      <w:proofErr w:type="spellEnd"/>
      <w:r w:rsidR="005A3698">
        <w:t xml:space="preserve"> </w:t>
      </w:r>
      <w:proofErr w:type="spellStart"/>
      <w:r w:rsidR="005A3698">
        <w:t>грађевинско</w:t>
      </w:r>
      <w:proofErr w:type="spellEnd"/>
      <w:r w:rsidR="005A3698">
        <w:t xml:space="preserve"> и </w:t>
      </w:r>
      <w:proofErr w:type="spellStart"/>
      <w:r w:rsidR="005A3698">
        <w:t>шумско</w:t>
      </w:r>
      <w:proofErr w:type="spellEnd"/>
      <w:r w:rsidR="005A3698">
        <w:t xml:space="preserve"> </w:t>
      </w:r>
      <w:proofErr w:type="spellStart"/>
      <w:r w:rsidR="005A3698">
        <w:t>земљиште</w:t>
      </w:r>
      <w:proofErr w:type="spellEnd"/>
      <w:r w:rsidR="005A3698">
        <w:t xml:space="preserve"> </w:t>
      </w:r>
      <w:proofErr w:type="spellStart"/>
      <w:r w:rsidR="005A3698">
        <w:t>за</w:t>
      </w:r>
      <w:proofErr w:type="spellEnd"/>
      <w:r w:rsidR="005A3698">
        <w:t xml:space="preserve"> </w:t>
      </w:r>
      <w:r w:rsidR="00F01A8E">
        <w:t>202</w:t>
      </w:r>
      <w:r w:rsidR="00E608AE">
        <w:rPr>
          <w:lang w:val="sr-Cyrl-RS"/>
        </w:rPr>
        <w:t>2.</w:t>
      </w:r>
      <w:r w:rsidR="005A3698">
        <w:t xml:space="preserve"> </w:t>
      </w:r>
      <w:proofErr w:type="spellStart"/>
      <w:r w:rsidR="005A3698">
        <w:t>годину</w:t>
      </w:r>
      <w:proofErr w:type="spellEnd"/>
      <w:r w:rsidR="005A3698">
        <w:t>.</w:t>
      </w:r>
    </w:p>
    <w:p w14:paraId="657A70AE" w14:textId="77777777" w:rsidR="005A3698" w:rsidRDefault="005A3698" w:rsidP="0043688A">
      <w:pPr>
        <w:jc w:val="both"/>
      </w:pPr>
    </w:p>
    <w:p w14:paraId="2541BA0D" w14:textId="77777777" w:rsidR="009D3DE6" w:rsidRDefault="009D3DE6" w:rsidP="009D3DE6">
      <w:pPr>
        <w:jc w:val="center"/>
      </w:pPr>
      <w:r>
        <w:t>Члан 2.</w:t>
      </w:r>
    </w:p>
    <w:p w14:paraId="658B3B58" w14:textId="77777777" w:rsidR="009D3DE6" w:rsidRDefault="009D3DE6" w:rsidP="009D3DE6">
      <w:pPr>
        <w:jc w:val="both"/>
      </w:pPr>
    </w:p>
    <w:p w14:paraId="297088C5" w14:textId="77777777" w:rsidR="009D3DE6" w:rsidRDefault="009D3DE6" w:rsidP="005A3698">
      <w:pPr>
        <w:jc w:val="both"/>
      </w:pPr>
      <w:r>
        <w:t xml:space="preserve">  </w:t>
      </w:r>
      <w:r w:rsidR="005A3698">
        <w:t xml:space="preserve">   Утврђује се стопа амортизације у износу од 0,8% на годишњем нивоу применом пропорционалне методе, за следеће непокретности и то:</w:t>
      </w:r>
    </w:p>
    <w:p w14:paraId="5D3BB353" w14:textId="77777777" w:rsidR="005A3698" w:rsidRPr="005A3698" w:rsidRDefault="005A3698" w:rsidP="005A3698">
      <w:pPr>
        <w:pStyle w:val="ListParagraph"/>
        <w:numPr>
          <w:ilvl w:val="0"/>
          <w:numId w:val="2"/>
        </w:numPr>
        <w:jc w:val="both"/>
      </w:pPr>
      <w:r w:rsidRPr="005A3698">
        <w:t>Станове</w:t>
      </w:r>
    </w:p>
    <w:p w14:paraId="565B551D" w14:textId="77777777" w:rsidR="005A3698" w:rsidRPr="005A3698" w:rsidRDefault="005A3698" w:rsidP="005A3698">
      <w:pPr>
        <w:pStyle w:val="ListParagraph"/>
        <w:numPr>
          <w:ilvl w:val="0"/>
          <w:numId w:val="2"/>
        </w:numPr>
        <w:jc w:val="both"/>
      </w:pPr>
      <w:r w:rsidRPr="005A3698">
        <w:t>Куће за становање</w:t>
      </w:r>
    </w:p>
    <w:p w14:paraId="08DD0AD6" w14:textId="77777777" w:rsidR="005A3698" w:rsidRDefault="005A3698" w:rsidP="005A3698">
      <w:pPr>
        <w:pStyle w:val="ListParagraph"/>
        <w:numPr>
          <w:ilvl w:val="0"/>
          <w:numId w:val="2"/>
        </w:numPr>
        <w:jc w:val="both"/>
      </w:pPr>
      <w:r w:rsidRPr="005A3698">
        <w:t>Пословне зграде и просторије и друге (надземне и подземне) грађевинске објекте које служе за обављање делатности</w:t>
      </w:r>
    </w:p>
    <w:p w14:paraId="22F56A4B" w14:textId="77777777" w:rsidR="005A3698" w:rsidRDefault="005A3698" w:rsidP="005A3698">
      <w:pPr>
        <w:pStyle w:val="ListParagraph"/>
        <w:numPr>
          <w:ilvl w:val="0"/>
          <w:numId w:val="2"/>
        </w:numPr>
        <w:jc w:val="both"/>
      </w:pPr>
      <w:r>
        <w:t>Гараже</w:t>
      </w:r>
    </w:p>
    <w:p w14:paraId="3BFB7BB7" w14:textId="77777777" w:rsidR="005A3698" w:rsidRDefault="005A3698" w:rsidP="005A3698">
      <w:pPr>
        <w:pStyle w:val="ListParagraph"/>
        <w:ind w:left="0"/>
        <w:jc w:val="both"/>
      </w:pPr>
    </w:p>
    <w:p w14:paraId="39C5E55C" w14:textId="77777777" w:rsidR="00CD7369" w:rsidRDefault="00CD7369" w:rsidP="009D3DE6">
      <w:pPr>
        <w:pStyle w:val="ListParagraph"/>
        <w:ind w:left="0"/>
        <w:jc w:val="both"/>
        <w:rPr>
          <w:b/>
        </w:rPr>
      </w:pPr>
    </w:p>
    <w:p w14:paraId="77FCD801" w14:textId="77777777" w:rsidR="00CD7369" w:rsidRDefault="00CD7369" w:rsidP="00CD7369">
      <w:pPr>
        <w:pStyle w:val="ListParagraph"/>
        <w:ind w:left="0"/>
        <w:jc w:val="both"/>
        <w:rPr>
          <w:b/>
        </w:rPr>
      </w:pPr>
    </w:p>
    <w:p w14:paraId="39F7998C" w14:textId="77777777" w:rsidR="00CD7369" w:rsidRDefault="00CD7369" w:rsidP="00CD7369">
      <w:pPr>
        <w:pStyle w:val="ListParagraph"/>
        <w:ind w:left="0"/>
        <w:jc w:val="center"/>
      </w:pPr>
      <w:r>
        <w:t>Члан 3.</w:t>
      </w:r>
    </w:p>
    <w:p w14:paraId="6ACA5B03" w14:textId="77777777" w:rsidR="00CD7369" w:rsidRDefault="00CD7369" w:rsidP="00CD7369">
      <w:pPr>
        <w:pStyle w:val="ListParagraph"/>
        <w:ind w:left="0"/>
        <w:jc w:val="both"/>
      </w:pPr>
    </w:p>
    <w:p w14:paraId="7012630B" w14:textId="77777777" w:rsidR="00CD7369" w:rsidRDefault="005A3698" w:rsidP="00CD7369">
      <w:pPr>
        <w:pStyle w:val="ListParagraph"/>
        <w:ind w:left="0"/>
        <w:jc w:val="both"/>
      </w:pPr>
      <w:r>
        <w:lastRenderedPageBreak/>
        <w:t>Висину вредности непокретности коју Одељење за пореске послове Управе општине Аранђеловац утврди сагласно одредби члана 6. Закона о порезима на имовину, умањиће истеком сваке календарске године у односу на годину у којој је извршена изградња непокретности, односно у односу на годину у којој је извршена последња реконструкција објекта, за прописану стопу амортизације из члана 2 ове Одлуке, с тим што се максимално може утврдити амортизација до 40% и утврђена вредност непокретности умањити по основу амортизације највише до 40%.</w:t>
      </w:r>
    </w:p>
    <w:p w14:paraId="0C6E9F00" w14:textId="77777777" w:rsidR="005A3698" w:rsidRDefault="005A3698" w:rsidP="00CD7369">
      <w:pPr>
        <w:pStyle w:val="ListParagraph"/>
        <w:ind w:left="0"/>
        <w:jc w:val="both"/>
      </w:pPr>
    </w:p>
    <w:p w14:paraId="0AD67C2D" w14:textId="77777777" w:rsidR="005A3698" w:rsidRDefault="005A3698" w:rsidP="005A3698">
      <w:pPr>
        <w:pStyle w:val="ListParagraph"/>
        <w:ind w:left="0"/>
        <w:jc w:val="center"/>
      </w:pPr>
      <w:r>
        <w:t>Члан 4.</w:t>
      </w:r>
    </w:p>
    <w:p w14:paraId="61666E29" w14:textId="77777777" w:rsidR="005A3698" w:rsidRDefault="005A3698" w:rsidP="005A3698">
      <w:pPr>
        <w:pStyle w:val="ListParagraph"/>
        <w:ind w:left="0"/>
        <w:jc w:val="both"/>
      </w:pPr>
    </w:p>
    <w:p w14:paraId="319D145B" w14:textId="1B7D156B" w:rsidR="005A3698" w:rsidRPr="005A3698" w:rsidRDefault="005A3698" w:rsidP="005A3698">
      <w:pPr>
        <w:pStyle w:val="ListParagraph"/>
        <w:ind w:left="0"/>
        <w:jc w:val="both"/>
      </w:pPr>
      <w:r>
        <w:t xml:space="preserve">Ова Одлука ступа на снагу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, а </w:t>
      </w:r>
      <w:proofErr w:type="spellStart"/>
      <w:r>
        <w:t>примењиваће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01.01.</w:t>
      </w:r>
      <w:r w:rsidR="00F01A8E">
        <w:t>202</w:t>
      </w:r>
      <w:r w:rsidR="00E608AE">
        <w:rPr>
          <w:lang w:val="sr-Cyrl-RS"/>
        </w:rPr>
        <w:t>2</w:t>
      </w:r>
      <w:r>
        <w:t>. године.</w:t>
      </w:r>
    </w:p>
    <w:p w14:paraId="7222AB64" w14:textId="77777777" w:rsidR="00CD7369" w:rsidRDefault="00CD7369" w:rsidP="00CD7369">
      <w:pPr>
        <w:pStyle w:val="ListParagraph"/>
        <w:ind w:left="0"/>
        <w:jc w:val="both"/>
      </w:pPr>
    </w:p>
    <w:p w14:paraId="37160E58" w14:textId="77777777" w:rsidR="00CD7369" w:rsidRDefault="00CD7369" w:rsidP="00CD7369">
      <w:pPr>
        <w:pStyle w:val="ListParagraph"/>
        <w:ind w:left="0"/>
        <w:jc w:val="both"/>
      </w:pPr>
    </w:p>
    <w:p w14:paraId="643118EA" w14:textId="77777777" w:rsidR="00CD7369" w:rsidRDefault="00CD7369" w:rsidP="00CD7369">
      <w:pPr>
        <w:pStyle w:val="ListParagraph"/>
        <w:ind w:left="0"/>
        <w:jc w:val="both"/>
      </w:pPr>
    </w:p>
    <w:p w14:paraId="4A95A5C5" w14:textId="77777777" w:rsidR="00CD7369" w:rsidRDefault="00CD7369" w:rsidP="00CD7369">
      <w:pPr>
        <w:pStyle w:val="ListParagraph"/>
        <w:ind w:left="0"/>
        <w:jc w:val="both"/>
      </w:pPr>
    </w:p>
    <w:p w14:paraId="6A054B75" w14:textId="77777777" w:rsidR="00CD7369" w:rsidRDefault="00CD7369" w:rsidP="00CD7369">
      <w:pPr>
        <w:pStyle w:val="ListParagraph"/>
        <w:ind w:left="0"/>
        <w:jc w:val="center"/>
      </w:pPr>
      <w:r>
        <w:t>СКУПШТИНА ОПШТИНЕ АРАНЂЕЛОВАЦ</w:t>
      </w:r>
    </w:p>
    <w:p w14:paraId="682CBFFD" w14:textId="77777777" w:rsidR="00CD7369" w:rsidRDefault="00CD7369" w:rsidP="00CD7369">
      <w:pPr>
        <w:pStyle w:val="ListParagraph"/>
        <w:ind w:left="0"/>
        <w:jc w:val="center"/>
      </w:pPr>
      <w:r>
        <w:t>БРОЈ:</w:t>
      </w:r>
    </w:p>
    <w:p w14:paraId="17CE29C0" w14:textId="77777777" w:rsidR="00CD7369" w:rsidRDefault="00CD7369" w:rsidP="00CD7369">
      <w:pPr>
        <w:pStyle w:val="ListParagraph"/>
        <w:ind w:left="0"/>
        <w:jc w:val="center"/>
      </w:pPr>
    </w:p>
    <w:p w14:paraId="5B24603F" w14:textId="77777777" w:rsidR="00CD7369" w:rsidRDefault="00CD7369" w:rsidP="00CD7369">
      <w:pPr>
        <w:pStyle w:val="ListParagraph"/>
        <w:ind w:left="0"/>
        <w:jc w:val="center"/>
      </w:pPr>
    </w:p>
    <w:p w14:paraId="1D8D4541" w14:textId="77777777" w:rsidR="00CD7369" w:rsidRDefault="00CD7369" w:rsidP="00CD7369">
      <w:pPr>
        <w:pStyle w:val="ListParagraph"/>
        <w:ind w:left="0"/>
        <w:jc w:val="center"/>
      </w:pPr>
    </w:p>
    <w:p w14:paraId="4FA68576" w14:textId="77777777" w:rsidR="00CD7369" w:rsidRDefault="00CD7369" w:rsidP="00CD7369">
      <w:pPr>
        <w:pStyle w:val="ListParagraph"/>
        <w:ind w:left="0"/>
        <w:jc w:val="center"/>
      </w:pPr>
    </w:p>
    <w:p w14:paraId="425AD835" w14:textId="77777777" w:rsidR="00CD7369" w:rsidRDefault="00CD7369" w:rsidP="00CD7369">
      <w:pPr>
        <w:pStyle w:val="ListParagraph"/>
        <w:ind w:left="0"/>
        <w:jc w:val="center"/>
      </w:pPr>
    </w:p>
    <w:p w14:paraId="32254903" w14:textId="77777777" w:rsidR="00CD7369" w:rsidRDefault="00CD7369" w:rsidP="00CD7369">
      <w:pPr>
        <w:pStyle w:val="ListParagraph"/>
        <w:ind w:left="0"/>
        <w:jc w:val="center"/>
      </w:pPr>
    </w:p>
    <w:p w14:paraId="5B6ED72C" w14:textId="77777777" w:rsidR="00CD7369" w:rsidRDefault="00CD7369" w:rsidP="00CD7369">
      <w:pPr>
        <w:pStyle w:val="ListParagraph"/>
        <w:ind w:left="0"/>
        <w:jc w:val="center"/>
      </w:pPr>
    </w:p>
    <w:p w14:paraId="4641A014" w14:textId="77777777" w:rsidR="00CD7369" w:rsidRDefault="00CD7369" w:rsidP="00CD7369">
      <w:pPr>
        <w:pStyle w:val="ListParagraph"/>
        <w:ind w:left="0"/>
        <w:jc w:val="center"/>
      </w:pPr>
    </w:p>
    <w:p w14:paraId="5EA70B16" w14:textId="77777777" w:rsidR="00CD7369" w:rsidRDefault="00CD7369" w:rsidP="00CD7369">
      <w:pPr>
        <w:pStyle w:val="ListParagraph"/>
        <w:ind w:left="0"/>
        <w:jc w:val="center"/>
      </w:pPr>
    </w:p>
    <w:p w14:paraId="49613371" w14:textId="77777777" w:rsidR="00CD7369" w:rsidRDefault="00CD7369" w:rsidP="00CD7369">
      <w:pPr>
        <w:pStyle w:val="ListParagraph"/>
        <w:ind w:left="0"/>
        <w:jc w:val="center"/>
      </w:pPr>
    </w:p>
    <w:p w14:paraId="30FF57D5" w14:textId="77777777" w:rsidR="00CD7369" w:rsidRDefault="00CD7369" w:rsidP="00CD7369">
      <w:pPr>
        <w:pStyle w:val="ListParagraph"/>
        <w:ind w:left="0"/>
        <w:jc w:val="center"/>
      </w:pPr>
    </w:p>
    <w:p w14:paraId="4ED961CA" w14:textId="77777777" w:rsidR="00CD7369" w:rsidRDefault="00CD7369" w:rsidP="00CD7369">
      <w:pPr>
        <w:pStyle w:val="ListParagraph"/>
        <w:ind w:left="0"/>
        <w:jc w:val="center"/>
      </w:pPr>
    </w:p>
    <w:p w14:paraId="0489734E" w14:textId="77777777" w:rsidR="00CD7369" w:rsidRDefault="00CD7369" w:rsidP="00CD7369">
      <w:pPr>
        <w:pStyle w:val="ListParagraph"/>
        <w:ind w:left="0"/>
        <w:jc w:val="center"/>
      </w:pPr>
    </w:p>
    <w:p w14:paraId="2819208C" w14:textId="77777777" w:rsidR="00CD7369" w:rsidRDefault="00CD7369" w:rsidP="00CD7369">
      <w:pPr>
        <w:pStyle w:val="ListParagraph"/>
        <w:ind w:left="0"/>
        <w:jc w:val="center"/>
      </w:pPr>
    </w:p>
    <w:p w14:paraId="670270F3" w14:textId="77777777" w:rsidR="00CD7369" w:rsidRDefault="00CD7369" w:rsidP="00CD7369">
      <w:pPr>
        <w:pStyle w:val="ListParagraph"/>
        <w:ind w:left="0"/>
        <w:jc w:val="center"/>
      </w:pPr>
    </w:p>
    <w:p w14:paraId="63B40F2A" w14:textId="77777777" w:rsidR="00CD7369" w:rsidRDefault="00CD7369" w:rsidP="00CD7369">
      <w:pPr>
        <w:pStyle w:val="ListParagraph"/>
        <w:ind w:left="0"/>
        <w:jc w:val="center"/>
      </w:pPr>
    </w:p>
    <w:p w14:paraId="0DB6A5E3" w14:textId="77777777" w:rsidR="00CD7369" w:rsidRDefault="00CD7369" w:rsidP="00CD7369">
      <w:pPr>
        <w:pStyle w:val="ListParagraph"/>
        <w:ind w:left="0"/>
        <w:jc w:val="center"/>
      </w:pPr>
    </w:p>
    <w:p w14:paraId="3306B0F6" w14:textId="77777777" w:rsidR="00CD7369" w:rsidRDefault="00CD7369" w:rsidP="00CD7369">
      <w:pPr>
        <w:pStyle w:val="ListParagraph"/>
        <w:ind w:left="0"/>
        <w:jc w:val="center"/>
      </w:pPr>
    </w:p>
    <w:p w14:paraId="22BF8963" w14:textId="77777777" w:rsidR="00C87FA1" w:rsidRDefault="00C87FA1" w:rsidP="00CD7369">
      <w:pPr>
        <w:pStyle w:val="ListParagraph"/>
        <w:ind w:left="0"/>
        <w:jc w:val="center"/>
      </w:pPr>
    </w:p>
    <w:p w14:paraId="29066166" w14:textId="77777777" w:rsidR="00C87FA1" w:rsidRDefault="00C87FA1" w:rsidP="00CD7369">
      <w:pPr>
        <w:pStyle w:val="ListParagraph"/>
        <w:ind w:left="0"/>
        <w:jc w:val="center"/>
      </w:pPr>
    </w:p>
    <w:p w14:paraId="74D35600" w14:textId="77777777" w:rsidR="00C87FA1" w:rsidRDefault="00C87FA1" w:rsidP="00CD7369">
      <w:pPr>
        <w:pStyle w:val="ListParagraph"/>
        <w:ind w:left="0"/>
        <w:jc w:val="center"/>
      </w:pPr>
    </w:p>
    <w:p w14:paraId="6A9736EF" w14:textId="77777777" w:rsidR="00C87FA1" w:rsidRDefault="00C87FA1" w:rsidP="00CD7369">
      <w:pPr>
        <w:pStyle w:val="ListParagraph"/>
        <w:ind w:left="0"/>
        <w:jc w:val="center"/>
      </w:pPr>
    </w:p>
    <w:p w14:paraId="46234F42" w14:textId="77777777" w:rsidR="00C87FA1" w:rsidRDefault="00C87FA1" w:rsidP="00CD7369">
      <w:pPr>
        <w:pStyle w:val="ListParagraph"/>
        <w:ind w:left="0"/>
        <w:jc w:val="center"/>
      </w:pPr>
    </w:p>
    <w:p w14:paraId="53A4680C" w14:textId="77777777" w:rsidR="00C87FA1" w:rsidRDefault="00C87FA1" w:rsidP="00CD7369">
      <w:pPr>
        <w:pStyle w:val="ListParagraph"/>
        <w:ind w:left="0"/>
        <w:jc w:val="center"/>
      </w:pPr>
    </w:p>
    <w:p w14:paraId="653882BA" w14:textId="77777777" w:rsidR="00C87FA1" w:rsidRDefault="00C87FA1" w:rsidP="00CD7369">
      <w:pPr>
        <w:pStyle w:val="ListParagraph"/>
        <w:ind w:left="0"/>
        <w:jc w:val="center"/>
      </w:pPr>
    </w:p>
    <w:p w14:paraId="43FC08C4" w14:textId="77777777" w:rsidR="00C87FA1" w:rsidRDefault="00C87FA1" w:rsidP="00CD7369">
      <w:pPr>
        <w:pStyle w:val="ListParagraph"/>
        <w:ind w:left="0"/>
        <w:jc w:val="center"/>
      </w:pPr>
    </w:p>
    <w:p w14:paraId="36E90FF6" w14:textId="77777777" w:rsidR="00C87FA1" w:rsidRPr="00C87FA1" w:rsidRDefault="00C87FA1" w:rsidP="00CD7369">
      <w:pPr>
        <w:pStyle w:val="ListParagraph"/>
        <w:ind w:left="0"/>
        <w:jc w:val="center"/>
      </w:pPr>
    </w:p>
    <w:p w14:paraId="26161228" w14:textId="77777777" w:rsidR="00CD7369" w:rsidRDefault="00CD7369" w:rsidP="00CD7369">
      <w:pPr>
        <w:pStyle w:val="ListParagraph"/>
        <w:ind w:left="0"/>
        <w:jc w:val="center"/>
      </w:pPr>
    </w:p>
    <w:p w14:paraId="37C34E71" w14:textId="77777777" w:rsidR="00CD7369" w:rsidRDefault="00CD7369" w:rsidP="00CD7369">
      <w:pPr>
        <w:pStyle w:val="ListParagraph"/>
        <w:ind w:left="0"/>
        <w:jc w:val="center"/>
      </w:pPr>
      <w:r>
        <w:t>Образложење:</w:t>
      </w:r>
    </w:p>
    <w:p w14:paraId="5AA50A95" w14:textId="77777777" w:rsidR="00AA5FD5" w:rsidRDefault="00AA5FD5" w:rsidP="00CD7369">
      <w:pPr>
        <w:pStyle w:val="ListParagraph"/>
        <w:ind w:left="0"/>
        <w:jc w:val="center"/>
      </w:pPr>
    </w:p>
    <w:p w14:paraId="0893E58D" w14:textId="77777777" w:rsidR="00CD7369" w:rsidRPr="00C87FA1" w:rsidRDefault="00CD7369" w:rsidP="00CD7369">
      <w:pPr>
        <w:pStyle w:val="ListParagraph"/>
        <w:ind w:left="0"/>
        <w:jc w:val="both"/>
      </w:pPr>
      <w:r>
        <w:t xml:space="preserve">  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</w:t>
      </w:r>
      <w:r w:rsidR="00C87FA1">
        <w:t>5</w:t>
      </w:r>
      <w:r>
        <w:t xml:space="preserve">. </w:t>
      </w:r>
      <w:proofErr w:type="spellStart"/>
      <w:r>
        <w:t>став</w:t>
      </w:r>
      <w:proofErr w:type="spellEnd"/>
      <w:r>
        <w:t xml:space="preserve"> </w:t>
      </w:r>
      <w:r w:rsidR="00C87FA1">
        <w:t>3</w:t>
      </w:r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порезима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имовину,којим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 w:rsidR="00C87FA1">
        <w:t>Скупштина</w:t>
      </w:r>
      <w:proofErr w:type="spellEnd"/>
      <w:r w:rsidR="00C87FA1">
        <w:t xml:space="preserve"> </w:t>
      </w:r>
      <w:proofErr w:type="spellStart"/>
      <w:r w:rsidR="00C87FA1">
        <w:t>јединице</w:t>
      </w:r>
      <w:proofErr w:type="spellEnd"/>
      <w:r w:rsidR="00C87FA1">
        <w:t xml:space="preserve"> </w:t>
      </w:r>
      <w:proofErr w:type="spellStart"/>
      <w:r w:rsidR="00C87FA1">
        <w:t>локалне</w:t>
      </w:r>
      <w:proofErr w:type="spellEnd"/>
      <w:r w:rsidR="00C87FA1">
        <w:t xml:space="preserve"> </w:t>
      </w:r>
      <w:proofErr w:type="spellStart"/>
      <w:r w:rsidR="00C87FA1">
        <w:t>самоуправе</w:t>
      </w:r>
      <w:proofErr w:type="spellEnd"/>
      <w:r w:rsidR="00C87FA1">
        <w:t xml:space="preserve"> </w:t>
      </w:r>
      <w:proofErr w:type="spellStart"/>
      <w:r w:rsidR="00C87FA1">
        <w:t>може</w:t>
      </w:r>
      <w:proofErr w:type="spellEnd"/>
      <w:r w:rsidR="00C87FA1">
        <w:t xml:space="preserve"> </w:t>
      </w:r>
      <w:proofErr w:type="spellStart"/>
      <w:r w:rsidR="00C87FA1">
        <w:t>прописати</w:t>
      </w:r>
      <w:proofErr w:type="spellEnd"/>
      <w:r w:rsidR="00C87FA1">
        <w:t xml:space="preserve"> </w:t>
      </w:r>
      <w:proofErr w:type="spellStart"/>
      <w:r w:rsidR="00C87FA1">
        <w:t>стопе</w:t>
      </w:r>
      <w:proofErr w:type="spellEnd"/>
      <w:r w:rsidR="00C87FA1">
        <w:t xml:space="preserve"> </w:t>
      </w:r>
      <w:proofErr w:type="spellStart"/>
      <w:r w:rsidR="00C87FA1">
        <w:t>амортизације</w:t>
      </w:r>
      <w:proofErr w:type="spellEnd"/>
      <w:r w:rsidR="00C87FA1">
        <w:t xml:space="preserve"> </w:t>
      </w:r>
      <w:proofErr w:type="spellStart"/>
      <w:r w:rsidR="00C87FA1">
        <w:t>за</w:t>
      </w:r>
      <w:proofErr w:type="spellEnd"/>
      <w:r w:rsidR="00C87FA1">
        <w:t xml:space="preserve"> </w:t>
      </w:r>
      <w:proofErr w:type="spellStart"/>
      <w:r w:rsidR="00C87FA1">
        <w:t>умањење</w:t>
      </w:r>
      <w:proofErr w:type="spellEnd"/>
      <w:r w:rsidR="00C87FA1">
        <w:t xml:space="preserve"> </w:t>
      </w:r>
      <w:proofErr w:type="spellStart"/>
      <w:r w:rsidR="00C87FA1">
        <w:t>вредности</w:t>
      </w:r>
      <w:proofErr w:type="spellEnd"/>
      <w:r w:rsidR="00C87FA1">
        <w:t xml:space="preserve"> </w:t>
      </w:r>
      <w:proofErr w:type="spellStart"/>
      <w:r w:rsidR="00C87FA1">
        <w:t>непокретности</w:t>
      </w:r>
      <w:proofErr w:type="spellEnd"/>
      <w:r w:rsidR="00C87FA1">
        <w:t xml:space="preserve"> </w:t>
      </w:r>
      <w:proofErr w:type="spellStart"/>
      <w:r w:rsidR="00C87FA1">
        <w:t>утврђену</w:t>
      </w:r>
      <w:proofErr w:type="spellEnd"/>
      <w:r w:rsidR="00C87FA1">
        <w:t xml:space="preserve"> </w:t>
      </w:r>
      <w:proofErr w:type="spellStart"/>
      <w:r w:rsidR="00C87FA1">
        <w:t>сагласно</w:t>
      </w:r>
      <w:proofErr w:type="spellEnd"/>
      <w:r w:rsidR="00C87FA1">
        <w:t xml:space="preserve"> </w:t>
      </w:r>
      <w:proofErr w:type="spellStart"/>
      <w:r w:rsidR="00C87FA1">
        <w:t>Закону</w:t>
      </w:r>
      <w:proofErr w:type="spellEnd"/>
      <w:r w:rsidR="00C87FA1">
        <w:t xml:space="preserve"> </w:t>
      </w:r>
      <w:proofErr w:type="spellStart"/>
      <w:r w:rsidR="00C87FA1">
        <w:t>осим</w:t>
      </w:r>
      <w:proofErr w:type="spellEnd"/>
      <w:r w:rsidR="00C87FA1">
        <w:t xml:space="preserve"> </w:t>
      </w:r>
      <w:proofErr w:type="spellStart"/>
      <w:r w:rsidR="00C87FA1">
        <w:t>за</w:t>
      </w:r>
      <w:proofErr w:type="spellEnd"/>
      <w:r w:rsidR="00C87FA1">
        <w:t xml:space="preserve"> </w:t>
      </w:r>
      <w:proofErr w:type="spellStart"/>
      <w:r w:rsidR="00C87FA1">
        <w:t>земљиште</w:t>
      </w:r>
      <w:proofErr w:type="spellEnd"/>
      <w:r w:rsidR="00C87FA1">
        <w:t xml:space="preserve">, с </w:t>
      </w:r>
      <w:proofErr w:type="spellStart"/>
      <w:r w:rsidR="00C87FA1">
        <w:t>тим</w:t>
      </w:r>
      <w:proofErr w:type="spellEnd"/>
      <w:r w:rsidR="00C87FA1">
        <w:t xml:space="preserve"> </w:t>
      </w:r>
      <w:proofErr w:type="spellStart"/>
      <w:r w:rsidR="00C87FA1">
        <w:t>да</w:t>
      </w:r>
      <w:proofErr w:type="spellEnd"/>
      <w:r w:rsidR="00C87FA1">
        <w:t xml:space="preserve"> </w:t>
      </w:r>
      <w:proofErr w:type="spellStart"/>
      <w:r w:rsidR="00C87FA1">
        <w:t>годишња</w:t>
      </w:r>
      <w:proofErr w:type="spellEnd"/>
      <w:r w:rsidR="00C87FA1">
        <w:t xml:space="preserve"> </w:t>
      </w:r>
      <w:proofErr w:type="spellStart"/>
      <w:r w:rsidR="00C87FA1">
        <w:t>стопа</w:t>
      </w:r>
      <w:proofErr w:type="spellEnd"/>
      <w:r w:rsidR="00C87FA1">
        <w:t xml:space="preserve"> </w:t>
      </w:r>
      <w:proofErr w:type="spellStart"/>
      <w:r w:rsidR="00C87FA1">
        <w:t>може</w:t>
      </w:r>
      <w:proofErr w:type="spellEnd"/>
      <w:r w:rsidR="00C87FA1">
        <w:t xml:space="preserve"> </w:t>
      </w:r>
      <w:proofErr w:type="spellStart"/>
      <w:r w:rsidR="00C87FA1">
        <w:t>ићи</w:t>
      </w:r>
      <w:proofErr w:type="spellEnd"/>
      <w:r w:rsidR="00C87FA1">
        <w:t xml:space="preserve"> </w:t>
      </w:r>
      <w:proofErr w:type="spellStart"/>
      <w:r w:rsidR="00C87FA1">
        <w:t>до</w:t>
      </w:r>
      <w:proofErr w:type="spellEnd"/>
      <w:r w:rsidR="00C87FA1">
        <w:t xml:space="preserve"> 1% </w:t>
      </w:r>
      <w:proofErr w:type="spellStart"/>
      <w:r w:rsidR="00C87FA1">
        <w:t>применом</w:t>
      </w:r>
      <w:proofErr w:type="spellEnd"/>
      <w:r w:rsidR="00C87FA1">
        <w:t xml:space="preserve"> </w:t>
      </w:r>
      <w:proofErr w:type="spellStart"/>
      <w:r w:rsidR="00C87FA1">
        <w:t>пропорционалне</w:t>
      </w:r>
      <w:proofErr w:type="spellEnd"/>
      <w:r w:rsidR="00C87FA1">
        <w:t xml:space="preserve"> </w:t>
      </w:r>
      <w:proofErr w:type="spellStart"/>
      <w:r w:rsidR="00C87FA1">
        <w:t>методе</w:t>
      </w:r>
      <w:proofErr w:type="spellEnd"/>
      <w:r w:rsidR="00C87FA1">
        <w:t xml:space="preserve">, а </w:t>
      </w:r>
      <w:proofErr w:type="spellStart"/>
      <w:r w:rsidR="00C87FA1">
        <w:t>највише</w:t>
      </w:r>
      <w:proofErr w:type="spellEnd"/>
      <w:r w:rsidR="00C87FA1">
        <w:t xml:space="preserve"> 40%</w:t>
      </w:r>
      <w:r w:rsidR="00F01A8E">
        <w:t xml:space="preserve"> и чланом 33. став 1. тачка 6. Статута општине Аранђеловац којим је прописано да Скупштина општине доноси прописе и друге опште акте.</w:t>
      </w:r>
      <w:r w:rsidR="00C87FA1">
        <w:t>.</w:t>
      </w:r>
    </w:p>
    <w:p w14:paraId="2CDA0985" w14:textId="77777777" w:rsidR="00CD7369" w:rsidRDefault="00CD7369" w:rsidP="00CD7369">
      <w:pPr>
        <w:pStyle w:val="ListParagraph"/>
        <w:ind w:left="0"/>
        <w:jc w:val="both"/>
      </w:pPr>
    </w:p>
    <w:p w14:paraId="43AC0F1B" w14:textId="77777777" w:rsidR="00CD7369" w:rsidRPr="00C87FA1" w:rsidRDefault="00C87FA1" w:rsidP="00CD7369">
      <w:pPr>
        <w:pStyle w:val="ListParagraph"/>
        <w:ind w:left="0"/>
        <w:jc w:val="both"/>
      </w:pPr>
      <w:r>
        <w:t>У члану 5. Став 3. Закона прописано је да се амортизација може примењивати по истеку сваке календарске године у односу на годину у којој је непокретност изграђена, односно у односу на годину у којој је извршена последња реконструкција непокретности.</w:t>
      </w:r>
    </w:p>
    <w:p w14:paraId="3ACC45D7" w14:textId="77777777" w:rsidR="00CD7369" w:rsidRDefault="00CD7369" w:rsidP="00CD7369">
      <w:pPr>
        <w:pStyle w:val="ListParagraph"/>
        <w:ind w:left="0"/>
        <w:jc w:val="both"/>
      </w:pPr>
    </w:p>
    <w:p w14:paraId="49A02A70" w14:textId="77777777" w:rsidR="00CD7369" w:rsidRPr="00C87FA1" w:rsidRDefault="00CD7369" w:rsidP="00CD7369">
      <w:pPr>
        <w:pStyle w:val="ListParagraph"/>
        <w:ind w:left="0"/>
        <w:jc w:val="both"/>
      </w:pPr>
      <w:r>
        <w:t xml:space="preserve">  </w:t>
      </w:r>
      <w:r w:rsidR="00C87FA1">
        <w:t>У члану 5. Став 4. Закона прописано је да у случају ако Скупштина јединице локалне самоуправе не донесе Одлуку о стопама амортизације и самим тим је не утврди супротно закону или је утврди, а не објави у складу са Законом, код утврђивања пореза на имовину вредност непокретности неће се умањивати за амортизацију.</w:t>
      </w:r>
    </w:p>
    <w:p w14:paraId="2088E2A8" w14:textId="77777777" w:rsidR="00FB6108" w:rsidRDefault="00FB6108" w:rsidP="00CD7369">
      <w:pPr>
        <w:pStyle w:val="ListParagraph"/>
        <w:ind w:left="0"/>
        <w:jc w:val="both"/>
      </w:pPr>
    </w:p>
    <w:p w14:paraId="3E6C03F3" w14:textId="77777777" w:rsidR="00CE1D66" w:rsidRDefault="00C87FA1" w:rsidP="000F7927">
      <w:pPr>
        <w:pStyle w:val="ListParagraph"/>
        <w:ind w:left="0"/>
        <w:jc w:val="both"/>
      </w:pPr>
      <w:r>
        <w:t>Неутврђивање стопе амортизације, односно не доношење Одлуке би значило да се порез на имовину свим пореским обвезницима повећава управо за проценат износа амортизације, а што не сме да буде циљ у поступку администрирања и убирања пореза, него супротно од тога,циљ сваке пореске администрације треба да буде проширивање круга пореских обвезника и на тај начин повећавање прихода у буџету општине без додатног повећања пореза.</w:t>
      </w:r>
    </w:p>
    <w:p w14:paraId="50E04E9A" w14:textId="77777777" w:rsidR="00C87FA1" w:rsidRDefault="00C87FA1" w:rsidP="000F7927">
      <w:pPr>
        <w:pStyle w:val="ListParagraph"/>
        <w:ind w:left="0"/>
        <w:jc w:val="both"/>
      </w:pPr>
    </w:p>
    <w:p w14:paraId="4834552B" w14:textId="77777777" w:rsidR="00C87FA1" w:rsidRPr="00C87FA1" w:rsidRDefault="00C87FA1" w:rsidP="000F7927">
      <w:pPr>
        <w:pStyle w:val="ListParagraph"/>
        <w:ind w:left="0"/>
        <w:jc w:val="both"/>
      </w:pPr>
      <w:r>
        <w:t>У смислу изложеног, предлаже се доношење ове Одлуке.</w:t>
      </w:r>
    </w:p>
    <w:p w14:paraId="1AB429B1" w14:textId="77777777" w:rsidR="00CE1D66" w:rsidRDefault="00CE1D66" w:rsidP="000F7927">
      <w:pPr>
        <w:pStyle w:val="ListParagraph"/>
        <w:ind w:left="0"/>
        <w:jc w:val="both"/>
      </w:pPr>
    </w:p>
    <w:p w14:paraId="0CB02154" w14:textId="77777777" w:rsidR="00CE1D66" w:rsidRDefault="00CE1D66" w:rsidP="000F7927">
      <w:pPr>
        <w:pStyle w:val="ListParagraph"/>
        <w:ind w:left="0"/>
        <w:jc w:val="both"/>
      </w:pPr>
    </w:p>
    <w:p w14:paraId="5BFB4591" w14:textId="77777777" w:rsidR="00CE1D66" w:rsidRDefault="00CE1D66" w:rsidP="00CE1D66">
      <w:pPr>
        <w:pStyle w:val="ListParagraph"/>
        <w:ind w:left="0"/>
        <w:jc w:val="right"/>
      </w:pPr>
      <w:r>
        <w:t>Предлагач:</w:t>
      </w:r>
    </w:p>
    <w:p w14:paraId="51A8B267" w14:textId="77777777" w:rsidR="00CE1D66" w:rsidRDefault="00CE1D66" w:rsidP="00CE1D66">
      <w:pPr>
        <w:pStyle w:val="ListParagraph"/>
        <w:ind w:left="0"/>
        <w:jc w:val="right"/>
      </w:pPr>
      <w:r>
        <w:t>Општинско веће</w:t>
      </w:r>
    </w:p>
    <w:p w14:paraId="4FD0F461" w14:textId="77777777" w:rsidR="00CE1D66" w:rsidRDefault="00CE1D66" w:rsidP="00CE1D66">
      <w:pPr>
        <w:pStyle w:val="ListParagraph"/>
        <w:ind w:left="0"/>
        <w:jc w:val="right"/>
      </w:pPr>
    </w:p>
    <w:p w14:paraId="1E3C1AB6" w14:textId="77777777" w:rsidR="00CE1D66" w:rsidRDefault="00CE1D66" w:rsidP="00CE1D66">
      <w:pPr>
        <w:pStyle w:val="ListParagraph"/>
        <w:ind w:left="0"/>
        <w:jc w:val="right"/>
      </w:pPr>
      <w:r>
        <w:t>Стручна обрада:</w:t>
      </w:r>
    </w:p>
    <w:p w14:paraId="02D97A0F" w14:textId="77777777" w:rsidR="00CE1D66" w:rsidRDefault="00CE1D66" w:rsidP="00CE1D66">
      <w:pPr>
        <w:pStyle w:val="ListParagraph"/>
        <w:ind w:left="0"/>
        <w:jc w:val="right"/>
      </w:pPr>
      <w:r>
        <w:t>Одељење за пореске послове</w:t>
      </w:r>
    </w:p>
    <w:p w14:paraId="6C2C3EEE" w14:textId="77777777" w:rsidR="00CD7369" w:rsidRDefault="00CD7369" w:rsidP="00CD7369">
      <w:pPr>
        <w:pStyle w:val="ListParagraph"/>
        <w:ind w:left="0"/>
        <w:jc w:val="center"/>
      </w:pPr>
    </w:p>
    <w:p w14:paraId="7877141D" w14:textId="77777777" w:rsidR="00CD7369" w:rsidRPr="00CD7369" w:rsidRDefault="00CD7369" w:rsidP="00CD7369">
      <w:pPr>
        <w:pStyle w:val="ListParagraph"/>
        <w:ind w:left="0"/>
        <w:jc w:val="center"/>
      </w:pPr>
    </w:p>
    <w:sectPr w:rsidR="00CD7369" w:rsidRPr="00CD7369" w:rsidSect="00B8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D23"/>
    <w:multiLevelType w:val="hybridMultilevel"/>
    <w:tmpl w:val="2C3C4F7A"/>
    <w:lvl w:ilvl="0" w:tplc="D55473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7138"/>
    <w:multiLevelType w:val="hybridMultilevel"/>
    <w:tmpl w:val="A2AC48D4"/>
    <w:lvl w:ilvl="0" w:tplc="54DE5F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A"/>
    <w:rsid w:val="000836E6"/>
    <w:rsid w:val="000F7927"/>
    <w:rsid w:val="002900A7"/>
    <w:rsid w:val="002D07AF"/>
    <w:rsid w:val="0043688A"/>
    <w:rsid w:val="005A3698"/>
    <w:rsid w:val="006860DB"/>
    <w:rsid w:val="009D3DE6"/>
    <w:rsid w:val="00AA5FD5"/>
    <w:rsid w:val="00B14C54"/>
    <w:rsid w:val="00B87FC3"/>
    <w:rsid w:val="00B927AC"/>
    <w:rsid w:val="00C87FA1"/>
    <w:rsid w:val="00CD7369"/>
    <w:rsid w:val="00CE1D66"/>
    <w:rsid w:val="00DF6E09"/>
    <w:rsid w:val="00E608AE"/>
    <w:rsid w:val="00F01A8E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043F"/>
  <w15:docId w15:val="{6EE71076-A346-4824-BFD1-C7447464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E6"/>
    <w:pPr>
      <w:ind w:left="720"/>
      <w:contextualSpacing/>
    </w:pPr>
  </w:style>
  <w:style w:type="table" w:styleId="TableGrid">
    <w:name w:val="Table Grid"/>
    <w:basedOn w:val="TableNormal"/>
    <w:uiPriority w:val="59"/>
    <w:rsid w:val="009D3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4430-2584-49C7-974D-26952CA1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2</cp:revision>
  <dcterms:created xsi:type="dcterms:W3CDTF">2021-10-20T06:14:00Z</dcterms:created>
  <dcterms:modified xsi:type="dcterms:W3CDTF">2021-10-20T06:14:00Z</dcterms:modified>
</cp:coreProperties>
</file>