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jc w:val="center"/>
        <w:tblInd w:w="0" w:type="dxa"/>
        <w:tblCellMar>
          <w:top w:w="37" w:type="dxa"/>
          <w:left w:w="102" w:type="dxa"/>
          <w:right w:w="3" w:type="dxa"/>
        </w:tblCellMar>
        <w:tblLook w:val="04A0" w:firstRow="1" w:lastRow="0" w:firstColumn="1" w:lastColumn="0" w:noHBand="0" w:noVBand="1"/>
      </w:tblPr>
      <w:tblGrid>
        <w:gridCol w:w="5142"/>
        <w:gridCol w:w="381"/>
        <w:gridCol w:w="4826"/>
      </w:tblGrid>
      <w:tr w:rsidR="00DF3879" w:rsidRPr="00750EB5" w:rsidTr="002B2C6B">
        <w:trPr>
          <w:trHeight w:val="696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879" w:rsidRPr="00061C0C" w:rsidRDefault="00DF3879" w:rsidP="00061C0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061C0C">
              <w:rPr>
                <w:noProof/>
                <w:lang w:val="en-GB" w:eastAsia="en-GB" w:bidi="ug-CN"/>
              </w:rPr>
              <w:drawing>
                <wp:inline distT="0" distB="0" distL="0" distR="0" wp14:anchorId="3CA70CCC" wp14:editId="6FA2B870">
                  <wp:extent cx="7715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879" w:rsidRPr="00061C0C" w:rsidRDefault="00DF3879" w:rsidP="00061C0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DF3879" w:rsidRPr="00061C0C" w:rsidRDefault="00DF3879" w:rsidP="00061C0C">
            <w:pPr>
              <w:spacing w:after="0" w:line="240" w:lineRule="auto"/>
              <w:jc w:val="center"/>
              <w:rPr>
                <w:bCs/>
                <w:lang w:val="sr-Cyrl-RS"/>
              </w:rPr>
            </w:pPr>
            <w:r w:rsidRPr="00061C0C">
              <w:rPr>
                <w:bCs/>
                <w:lang w:val="sr-Cyrl-RS"/>
              </w:rPr>
              <w:t>Одељење за инспекцијске послове</w:t>
            </w:r>
          </w:p>
          <w:p w:rsidR="00DF3879" w:rsidRPr="00061C0C" w:rsidRDefault="00DF3879" w:rsidP="00061C0C">
            <w:pPr>
              <w:spacing w:after="0" w:line="240" w:lineRule="auto"/>
              <w:jc w:val="center"/>
              <w:rPr>
                <w:bCs/>
                <w:lang w:val="sr-Cyrl-RS"/>
              </w:rPr>
            </w:pPr>
            <w:r w:rsidRPr="00061C0C">
              <w:rPr>
                <w:bCs/>
                <w:lang w:val="sr-Cyrl-RS"/>
              </w:rPr>
              <w:t>- Комунална инспекција -</w:t>
            </w:r>
          </w:p>
          <w:p w:rsidR="00DF3879" w:rsidRPr="00061C0C" w:rsidRDefault="00DF3879" w:rsidP="00061C0C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C0C" w:rsidRPr="00061C0C" w:rsidRDefault="00061C0C" w:rsidP="00061C0C">
            <w:pPr>
              <w:spacing w:after="120" w:line="240" w:lineRule="auto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>КОНТРОЛНА ЛИСТА БРОЈ 1.2</w:t>
            </w:r>
          </w:p>
          <w:p w:rsidR="00061C0C" w:rsidRPr="00061C0C" w:rsidRDefault="00061C0C" w:rsidP="00061C0C">
            <w:pPr>
              <w:spacing w:after="120" w:line="240" w:lineRule="auto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>КОИ КЛ 1.2</w:t>
            </w:r>
          </w:p>
          <w:p w:rsidR="00061C0C" w:rsidRPr="00061C0C" w:rsidRDefault="00061C0C" w:rsidP="00061C0C">
            <w:pPr>
              <w:spacing w:after="120" w:line="240" w:lineRule="auto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>ИЗВОЂЕЊЕ  ЖИВОТИЊА ВАН МЕСТА ДРЖАЊА</w:t>
            </w:r>
          </w:p>
          <w:p w:rsidR="00DF3879" w:rsidRPr="00061C0C" w:rsidRDefault="00DF3879" w:rsidP="00061C0C">
            <w:pPr>
              <w:spacing w:before="120" w:after="0" w:line="240" w:lineRule="auto"/>
              <w:jc w:val="center"/>
              <w:rPr>
                <w:lang w:val="sr-Cyrl-RS"/>
              </w:rPr>
            </w:pPr>
            <w:r w:rsidRPr="00061C0C">
              <w:rPr>
                <w:b/>
                <w:lang w:val="sr-Cyrl-RS"/>
              </w:rPr>
              <w:t>Правни основ:</w:t>
            </w:r>
          </w:p>
          <w:p w:rsidR="00990BDC" w:rsidRPr="00061C0C" w:rsidRDefault="00DF3879" w:rsidP="00061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sr-Cyrl-RS"/>
              </w:rPr>
            </w:pPr>
            <w:r w:rsidRPr="00061C0C">
              <w:rPr>
                <w:rFonts w:cs="Arial"/>
                <w:sz w:val="20"/>
                <w:szCs w:val="20"/>
                <w:lang w:val="sr-Cyrl-RS"/>
              </w:rPr>
              <w:t>Одлука о држању домаћих животиња и кућних љубимаца на територији општине Аранђеловац („Службени гласник Општине Аранђеловац“,</w:t>
            </w:r>
            <w:r w:rsidR="00D0030D" w:rsidRPr="00061C0C">
              <w:rPr>
                <w:rFonts w:cs="Arial"/>
                <w:sz w:val="20"/>
                <w:szCs w:val="20"/>
                <w:lang w:val="sr-Cyrl-RS"/>
              </w:rPr>
              <w:t xml:space="preserve"> бр.</w:t>
            </w:r>
            <w:r w:rsidRPr="00061C0C">
              <w:rPr>
                <w:rFonts w:cs="Arial"/>
                <w:sz w:val="20"/>
                <w:szCs w:val="20"/>
                <w:lang w:val="sr-Cyrl-RS"/>
              </w:rPr>
              <w:t xml:space="preserve"> 4/2020)</w:t>
            </w:r>
            <w:r w:rsidR="00990BDC" w:rsidRPr="00061C0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B019B" w:rsidRPr="00750EB5" w:rsidTr="002B2C6B">
        <w:trPr>
          <w:trHeight w:val="696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B019B" w:rsidRPr="00061C0C" w:rsidRDefault="009B019B" w:rsidP="00061C0C">
            <w:pPr>
              <w:spacing w:after="0" w:line="240" w:lineRule="auto"/>
              <w:ind w:right="90"/>
              <w:jc w:val="center"/>
              <w:rPr>
                <w:b/>
                <w:lang w:val="sr-Cyrl-RS"/>
              </w:rPr>
            </w:pPr>
            <w:bookmarkStart w:id="0" w:name="_Hlk513719005"/>
            <w:r w:rsidRPr="00061C0C">
              <w:rPr>
                <w:b/>
                <w:lang w:val="sr-Cyrl-RS"/>
              </w:rPr>
              <w:t xml:space="preserve">  </w:t>
            </w:r>
            <w:r w:rsidR="00993CB4" w:rsidRPr="00061C0C">
              <w:rPr>
                <w:b/>
                <w:lang w:val="sr-Cyrl-RS"/>
              </w:rPr>
              <w:t>ДЕО 1.</w:t>
            </w:r>
            <w:r w:rsidRPr="00061C0C">
              <w:rPr>
                <w:b/>
                <w:lang w:val="sr-Cyrl-RS"/>
              </w:rPr>
              <w:t xml:space="preserve"> ОПШТЕ ИНФОРМАЦИЈЕ О ИНСПЕКЦИЈСКОМ НАДЗОРУ</w:t>
            </w:r>
            <w:r w:rsidRPr="00061C0C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9B019B" w:rsidRPr="00061C0C" w:rsidTr="002B2C6B">
        <w:trPr>
          <w:trHeight w:val="960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061C0C" w:rsidRDefault="009B019B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1.1 </w:t>
            </w:r>
            <w:r w:rsidR="00F35CE0" w:rsidRPr="00061C0C">
              <w:rPr>
                <w:sz w:val="20"/>
                <w:lang w:val="sr-Cyrl-RS"/>
              </w:rPr>
              <w:t>Општина Аранђеловац – Општинска управа</w:t>
            </w:r>
            <w:r w:rsidRPr="00061C0C">
              <w:rPr>
                <w:sz w:val="20"/>
                <w:lang w:val="sr-Cyrl-RS"/>
              </w:rPr>
              <w:t xml:space="preserve"> </w:t>
            </w:r>
            <w:r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F35CE0" w:rsidRPr="00061C0C" w:rsidRDefault="009B019B" w:rsidP="0006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val="sr-Cyrl-RS"/>
              </w:rPr>
            </w:pPr>
            <w:r w:rsidRPr="00061C0C">
              <w:rPr>
                <w:sz w:val="20"/>
                <w:lang w:val="sr-Cyrl-RS"/>
              </w:rPr>
              <w:t>1.2 Одељење за инспекцијске послове</w:t>
            </w:r>
            <w:r w:rsidR="00990BDC" w:rsidRPr="00061C0C"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>– комунална инспекција</w:t>
            </w:r>
            <w:r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9B019B" w:rsidRPr="00061C0C" w:rsidRDefault="009B019B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1.3 Инспектор: </w:t>
            </w:r>
          </w:p>
          <w:p w:rsidR="009B019B" w:rsidRPr="00061C0C" w:rsidRDefault="009B019B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1.4  Датум инспекцијског надзора: </w:t>
            </w:r>
          </w:p>
        </w:tc>
      </w:tr>
      <w:tr w:rsidR="009B019B" w:rsidRPr="00061C0C" w:rsidTr="002B2C6B">
        <w:trPr>
          <w:trHeight w:val="1224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061C0C" w:rsidRDefault="009B019B" w:rsidP="00061C0C">
            <w:pPr>
              <w:spacing w:after="4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1.5   Врста инспекцијског надзора </w:t>
            </w:r>
          </w:p>
          <w:p w:rsidR="009B019B" w:rsidRPr="00061C0C" w:rsidRDefault="009B019B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lang w:val="sr-Cyrl-RS"/>
              </w:rPr>
              <w:t xml:space="preserve">        □ </w:t>
            </w:r>
            <w:r w:rsidRPr="00061C0C">
              <w:rPr>
                <w:sz w:val="20"/>
                <w:lang w:val="sr-Cyrl-RS"/>
              </w:rPr>
              <w:t>Редовни</w:t>
            </w:r>
            <w:r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9B019B" w:rsidRPr="00061C0C" w:rsidRDefault="009B019B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        □ Ванредни </w:t>
            </w:r>
          </w:p>
          <w:p w:rsidR="009B019B" w:rsidRPr="00061C0C" w:rsidRDefault="009B019B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        □ Контролни </w:t>
            </w:r>
          </w:p>
          <w:p w:rsidR="009B019B" w:rsidRPr="00061C0C" w:rsidRDefault="009B019B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        □ Допунски  </w:t>
            </w:r>
          </w:p>
        </w:tc>
      </w:tr>
      <w:tr w:rsidR="009B019B" w:rsidRPr="00750EB5" w:rsidTr="002B2C6B">
        <w:trPr>
          <w:trHeight w:val="744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061C0C" w:rsidRDefault="009B019B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1.6   Инспекцијски надзор према облику: </w:t>
            </w:r>
          </w:p>
          <w:p w:rsidR="009B019B" w:rsidRPr="00061C0C" w:rsidRDefault="009B019B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lang w:val="sr-Cyrl-RS"/>
              </w:rPr>
              <w:t xml:space="preserve">        □ </w:t>
            </w:r>
            <w:r w:rsidRPr="00061C0C">
              <w:rPr>
                <w:sz w:val="20"/>
                <w:lang w:val="sr-Cyrl-RS"/>
              </w:rPr>
              <w:t>Теренски</w:t>
            </w:r>
            <w:r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9B019B" w:rsidRPr="00061C0C" w:rsidRDefault="009B019B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        □ Канцеларијски  </w:t>
            </w:r>
          </w:p>
        </w:tc>
      </w:tr>
      <w:tr w:rsidR="009B019B" w:rsidRPr="00750EB5" w:rsidTr="002B2C6B">
        <w:trPr>
          <w:trHeight w:val="736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061C0C" w:rsidRDefault="009B019B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1.7   Налог за инспекцијски надзор: </w:t>
            </w:r>
          </w:p>
          <w:p w:rsidR="009B019B" w:rsidRPr="00061C0C" w:rsidRDefault="009B019B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        □ Да </w:t>
            </w:r>
          </w:p>
          <w:p w:rsidR="009B019B" w:rsidRPr="00061C0C" w:rsidRDefault="009B019B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        □ Не  </w:t>
            </w:r>
          </w:p>
        </w:tc>
      </w:tr>
      <w:tr w:rsidR="009B019B" w:rsidRPr="00750EB5" w:rsidTr="002B2C6B">
        <w:trPr>
          <w:trHeight w:val="727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B019B" w:rsidRPr="00061C0C" w:rsidRDefault="009B019B" w:rsidP="00061C0C">
            <w:pPr>
              <w:spacing w:after="0" w:line="240" w:lineRule="auto"/>
              <w:ind w:right="91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 xml:space="preserve">     </w:t>
            </w:r>
            <w:r w:rsidR="00993CB4" w:rsidRPr="00061C0C">
              <w:rPr>
                <w:b/>
                <w:lang w:val="sr-Cyrl-RS"/>
              </w:rPr>
              <w:t xml:space="preserve">ДЕО 2. </w:t>
            </w:r>
            <w:r w:rsidR="0003101F" w:rsidRPr="00061C0C">
              <w:rPr>
                <w:b/>
                <w:lang w:val="sr-Cyrl-RS"/>
              </w:rPr>
              <w:t>ПОДАЦИ</w:t>
            </w:r>
            <w:r w:rsidRPr="00061C0C">
              <w:rPr>
                <w:b/>
                <w:lang w:val="sr-Cyrl-RS"/>
              </w:rPr>
              <w:t xml:space="preserve"> О </w:t>
            </w:r>
            <w:r w:rsidR="00993CB4" w:rsidRPr="00061C0C">
              <w:rPr>
                <w:b/>
                <w:lang w:val="sr-Cyrl-RS"/>
              </w:rPr>
              <w:t>НАДЗИРАНОМ</w:t>
            </w:r>
            <w:r w:rsidRPr="00061C0C">
              <w:rPr>
                <w:b/>
                <w:lang w:val="sr-Cyrl-RS"/>
              </w:rPr>
              <w:t xml:space="preserve"> СУБЈЕКТУ</w:t>
            </w:r>
            <w:r w:rsidRPr="00061C0C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03101F" w:rsidRPr="00750EB5" w:rsidTr="002B2C6B">
        <w:trPr>
          <w:trHeight w:val="438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2.1.   Својство надзираног субјекта: 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3101F" w:rsidRPr="00061C0C" w:rsidRDefault="0003101F" w:rsidP="00061C0C">
            <w:pPr>
              <w:spacing w:after="0" w:line="240" w:lineRule="auto"/>
              <w:ind w:left="2"/>
              <w:jc w:val="center"/>
              <w:rPr>
                <w:sz w:val="20"/>
                <w:szCs w:val="20"/>
                <w:lang w:val="sr-Cyrl-RS"/>
              </w:rPr>
            </w:pPr>
            <w:r w:rsidRPr="00061C0C">
              <w:rPr>
                <w:sz w:val="20"/>
                <w:szCs w:val="20"/>
                <w:lang w:val="sr-Cyrl-RS"/>
              </w:rPr>
              <w:t>Правно лице /физичко лице / предузетник</w:t>
            </w:r>
          </w:p>
        </w:tc>
      </w:tr>
      <w:tr w:rsidR="0003101F" w:rsidRPr="00750EB5" w:rsidTr="002B2C6B">
        <w:trPr>
          <w:trHeight w:val="247"/>
          <w:jc w:val="center"/>
        </w:trPr>
        <w:tc>
          <w:tcPr>
            <w:tcW w:w="552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2.1.1.   Назив/име и презиме субјекта: 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061C0C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2.1.2.   Адреса (улица и број):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061C0C" w:rsidTr="002B2C6B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2.1.3.   Место: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061C0C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2.1.4.   Град/Општина: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061C0C" w:rsidTr="002B2C6B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2.1.5.   Поштански број: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061C0C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2.1.6.   Телефон/Факс: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061C0C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2.1.7.   ПИБ:</w:t>
            </w:r>
            <w:r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061C0C" w:rsidTr="002B2C6B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2.1.8. Матични број:</w:t>
            </w:r>
            <w:r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750EB5" w:rsidTr="002B2C6B">
        <w:trPr>
          <w:trHeight w:val="244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2.1.9. Бр. личне карте (за физичко лице):</w:t>
            </w:r>
            <w:r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750EB5" w:rsidTr="002B2C6B">
        <w:trPr>
          <w:trHeight w:val="768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101F" w:rsidRPr="00061C0C" w:rsidRDefault="0003101F" w:rsidP="00061C0C">
            <w:pPr>
              <w:spacing w:after="0" w:line="240" w:lineRule="auto"/>
              <w:ind w:right="91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 xml:space="preserve">     ДЕО 3. ПОДАЦИ О МЕСТУ ВРШЕЊА ИНСПЕКЦИЈСКОГ НАДЗОРА</w:t>
            </w:r>
            <w:r w:rsidRPr="00061C0C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03101F" w:rsidRPr="00750EB5" w:rsidTr="002B2C6B">
        <w:trPr>
          <w:trHeight w:val="421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3.1.   Локација где је вршен  инспекцијски надзор </w:t>
            </w:r>
          </w:p>
        </w:tc>
      </w:tr>
      <w:tr w:rsidR="0003101F" w:rsidRPr="00061C0C" w:rsidTr="002B2C6B">
        <w:trPr>
          <w:trHeight w:val="242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3.1.1.    Адреса (улица и број):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061C0C" w:rsidTr="002B2C6B">
        <w:trPr>
          <w:trHeight w:val="247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061C0C" w:rsidRDefault="0003101F" w:rsidP="00061C0C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3.1.2.    Место: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061C0C" w:rsidRDefault="0003101F" w:rsidP="00061C0C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bookmarkEnd w:id="0"/>
    </w:tbl>
    <w:p w:rsidR="009B019B" w:rsidRPr="00061C0C" w:rsidRDefault="009B019B" w:rsidP="00061C0C">
      <w:pPr>
        <w:spacing w:line="240" w:lineRule="auto"/>
        <w:rPr>
          <w:lang w:val="sr-Cyrl-RS"/>
        </w:rPr>
      </w:pPr>
      <w:r w:rsidRPr="00061C0C">
        <w:rPr>
          <w:lang w:val="sr-Cyrl-RS"/>
        </w:rPr>
        <w:br w:type="page"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EA1535" w:rsidRPr="00061C0C" w:rsidTr="00D0030D">
        <w:trPr>
          <w:trHeight w:val="983"/>
          <w:jc w:val="center"/>
        </w:trPr>
        <w:tc>
          <w:tcPr>
            <w:tcW w:w="10485" w:type="dxa"/>
            <w:vAlign w:val="center"/>
          </w:tcPr>
          <w:p w:rsidR="00061C0C" w:rsidRPr="00061C0C" w:rsidRDefault="00061C0C" w:rsidP="00061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Cyrl-RS"/>
              </w:rPr>
            </w:pPr>
            <w:r w:rsidRPr="00061C0C">
              <w:rPr>
                <w:rFonts w:eastAsia="Times New Roman"/>
                <w:b/>
                <w:bCs/>
                <w:color w:val="000000"/>
                <w:lang w:val="sr-Cyrl-RS"/>
              </w:rPr>
              <w:lastRenderedPageBreak/>
              <w:t>Врста домаће животиње</w:t>
            </w:r>
          </w:p>
          <w:p w:rsidR="00061C0C" w:rsidRPr="00061C0C" w:rsidRDefault="00061C0C" w:rsidP="00061C0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061C0C">
              <w:rPr>
                <w:rFonts w:eastAsia="Times New Roman"/>
                <w:color w:val="000000"/>
                <w:lang w:val="sr-Cyrl-RS"/>
              </w:rPr>
              <w:t>пас</w:t>
            </w:r>
          </w:p>
          <w:p w:rsidR="00061C0C" w:rsidRPr="00061C0C" w:rsidRDefault="00061C0C" w:rsidP="00061C0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061C0C">
              <w:rPr>
                <w:rFonts w:eastAsia="Times New Roman"/>
                <w:color w:val="000000"/>
                <w:lang w:val="sr-Cyrl-RS"/>
              </w:rPr>
              <w:t>опасан пас</w:t>
            </w:r>
          </w:p>
          <w:p w:rsidR="00AD70BC" w:rsidRPr="00061C0C" w:rsidRDefault="00061C0C" w:rsidP="00061C0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061C0C">
              <w:rPr>
                <w:rFonts w:eastAsia="Times New Roman"/>
                <w:color w:val="000000"/>
                <w:lang w:val="sr-Cyrl-RS"/>
              </w:rPr>
              <w:t>мачка</w:t>
            </w:r>
          </w:p>
        </w:tc>
      </w:tr>
      <w:tr w:rsidR="007D2B04" w:rsidRPr="00061C0C" w:rsidTr="00D0030D">
        <w:trPr>
          <w:trHeight w:val="1556"/>
          <w:jc w:val="center"/>
        </w:trPr>
        <w:tc>
          <w:tcPr>
            <w:tcW w:w="10485" w:type="dxa"/>
            <w:vAlign w:val="center"/>
          </w:tcPr>
          <w:p w:rsidR="00061C0C" w:rsidRPr="00061C0C" w:rsidRDefault="00061C0C" w:rsidP="00061C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Cyrl-RS"/>
              </w:rPr>
            </w:pPr>
            <w:r w:rsidRPr="00061C0C">
              <w:rPr>
                <w:rFonts w:eastAsia="Times New Roman"/>
                <w:b/>
                <w:bCs/>
                <w:color w:val="000000"/>
                <w:lang w:val="sr-Cyrl-RS"/>
              </w:rPr>
              <w:t>Површина:</w:t>
            </w:r>
          </w:p>
          <w:p w:rsidR="00061C0C" w:rsidRPr="00061C0C" w:rsidRDefault="00061C0C" w:rsidP="00061C0C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061C0C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јавна саобраћајна површина</w:t>
            </w:r>
          </w:p>
          <w:p w:rsidR="00061C0C" w:rsidRPr="00061C0C" w:rsidRDefault="00061C0C" w:rsidP="00061C0C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061C0C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јавна зелена површина</w:t>
            </w:r>
          </w:p>
          <w:p w:rsidR="00061C0C" w:rsidRPr="00061C0C" w:rsidRDefault="00061C0C" w:rsidP="00061C0C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061C0C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површина око објекта јавне намене</w:t>
            </w:r>
          </w:p>
          <w:p w:rsidR="00061C0C" w:rsidRPr="00061C0C" w:rsidRDefault="00061C0C" w:rsidP="00061C0C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061C0C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неизграђено грађевинско земљиште</w:t>
            </w:r>
          </w:p>
          <w:p w:rsidR="00061C0C" w:rsidRPr="00061C0C" w:rsidRDefault="00061C0C" w:rsidP="00061C0C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061C0C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зелене површине унутар и између блокова зграда</w:t>
            </w:r>
          </w:p>
          <w:p w:rsidR="00061C0C" w:rsidRPr="00061C0C" w:rsidRDefault="00061C0C" w:rsidP="00061C0C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061C0C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саобраћајне и зелене површине између зграда</w:t>
            </w:r>
          </w:p>
          <w:p w:rsidR="00061C0C" w:rsidRPr="00061C0C" w:rsidRDefault="00061C0C" w:rsidP="00061C0C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061C0C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површине унутар отворених тржних центара</w:t>
            </w:r>
          </w:p>
          <w:p w:rsidR="00DD37EA" w:rsidRPr="00061C0C" w:rsidRDefault="00061C0C" w:rsidP="00061C0C">
            <w:pPr>
              <w:numPr>
                <w:ilvl w:val="0"/>
                <w:numId w:val="18"/>
              </w:numPr>
              <w:spacing w:line="240" w:lineRule="auto"/>
              <w:ind w:right="-288"/>
              <w:rPr>
                <w:bCs/>
                <w:lang w:val="sr-Cyrl-RS"/>
              </w:rPr>
            </w:pPr>
            <w:r w:rsidRPr="00061C0C">
              <w:rPr>
                <w:bCs/>
                <w:lang w:val="sr-Cyrl-RS"/>
              </w:rPr>
              <w:t>____________________________________</w:t>
            </w:r>
          </w:p>
        </w:tc>
      </w:tr>
    </w:tbl>
    <w:p w:rsidR="002B3F20" w:rsidRPr="00061C0C" w:rsidRDefault="002B3F20" w:rsidP="00061C0C">
      <w:pPr>
        <w:spacing w:after="0" w:line="240" w:lineRule="auto"/>
        <w:rPr>
          <w:lang w:val="sr-Cyrl-R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6312"/>
        <w:gridCol w:w="3729"/>
      </w:tblGrid>
      <w:tr w:rsidR="007633BD" w:rsidRPr="00750EB5" w:rsidTr="001302AE">
        <w:trPr>
          <w:cantSplit/>
          <w:trHeight w:val="1134"/>
          <w:jc w:val="center"/>
        </w:trPr>
        <w:tc>
          <w:tcPr>
            <w:tcW w:w="444" w:type="dxa"/>
            <w:shd w:val="clear" w:color="auto" w:fill="808080" w:themeFill="background1" w:themeFillShade="80"/>
            <w:textDirection w:val="btLr"/>
            <w:vAlign w:val="center"/>
          </w:tcPr>
          <w:p w:rsidR="007633BD" w:rsidRPr="00061C0C" w:rsidRDefault="007633BD" w:rsidP="00061C0C">
            <w:pPr>
              <w:spacing w:line="240" w:lineRule="auto"/>
              <w:ind w:left="113" w:right="113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>Ред. број</w:t>
            </w:r>
          </w:p>
        </w:tc>
        <w:tc>
          <w:tcPr>
            <w:tcW w:w="6312" w:type="dxa"/>
            <w:shd w:val="clear" w:color="auto" w:fill="808080" w:themeFill="background1" w:themeFillShade="80"/>
            <w:vAlign w:val="center"/>
          </w:tcPr>
          <w:p w:rsidR="007633BD" w:rsidRPr="00061C0C" w:rsidRDefault="007633BD" w:rsidP="00061C0C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>Питање</w:t>
            </w:r>
          </w:p>
        </w:tc>
        <w:tc>
          <w:tcPr>
            <w:tcW w:w="3729" w:type="dxa"/>
            <w:shd w:val="clear" w:color="auto" w:fill="808080" w:themeFill="background1" w:themeFillShade="80"/>
            <w:vAlign w:val="center"/>
          </w:tcPr>
          <w:p w:rsidR="007633BD" w:rsidRPr="00061C0C" w:rsidRDefault="007633BD" w:rsidP="00061C0C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>Одговор и број бодова опредељених/утврђених</w:t>
            </w:r>
          </w:p>
        </w:tc>
      </w:tr>
      <w:tr w:rsidR="006D07B2" w:rsidRPr="00750EB5" w:rsidTr="006D07B2">
        <w:trPr>
          <w:trHeight w:val="629"/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:rsidR="006D07B2" w:rsidRPr="006D07B2" w:rsidRDefault="006D07B2" w:rsidP="00F87F70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 xml:space="preserve">I </w:t>
            </w:r>
            <w:r>
              <w:rPr>
                <w:color w:val="C00000"/>
                <w:lang w:val="sr-Cyrl-RS"/>
              </w:rPr>
              <w:t>Општи услови за извођење паса</w:t>
            </w:r>
          </w:p>
        </w:tc>
      </w:tr>
      <w:tr w:rsidR="00061C0C" w:rsidRPr="004719EE" w:rsidTr="00061C0C">
        <w:trPr>
          <w:trHeight w:val="629"/>
          <w:jc w:val="center"/>
        </w:trPr>
        <w:tc>
          <w:tcPr>
            <w:tcW w:w="444" w:type="dxa"/>
            <w:vAlign w:val="center"/>
          </w:tcPr>
          <w:p w:rsidR="00061C0C" w:rsidRPr="00061C0C" w:rsidRDefault="00061C0C" w:rsidP="00FE2002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C0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061C0C" w:rsidRPr="004719EE" w:rsidRDefault="00364259" w:rsidP="00364259">
            <w:pPr>
              <w:spacing w:after="0" w:line="240" w:lineRule="auto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Држалац се легитимисао и комуналном инспектору пружио доказ о власништву, односно, државини над псом</w:t>
            </w:r>
          </w:p>
        </w:tc>
        <w:tc>
          <w:tcPr>
            <w:tcW w:w="3729" w:type="dxa"/>
            <w:vAlign w:val="center"/>
          </w:tcPr>
          <w:p w:rsidR="00F87F70" w:rsidRPr="00061C0C" w:rsidRDefault="00F87F70" w:rsidP="00F87F70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102DA7AC" wp14:editId="42861B72">
                      <wp:extent cx="212090" cy="132080"/>
                      <wp:effectExtent l="0" t="0" r="16510" b="20320"/>
                      <wp:docPr id="28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E90B45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RzIgIAAD4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Lc2NHM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 w:rsidR="00750EB5" w:rsidRPr="00061C0C">
              <w:rPr>
                <w:color w:val="FF0000"/>
                <w:lang w:val="sr-Cyrl-RS"/>
              </w:rPr>
              <w:t>0-25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061C0C" w:rsidRPr="00061C0C" w:rsidRDefault="00F87F70" w:rsidP="00750EB5">
            <w:pPr>
              <w:spacing w:after="0" w:line="240" w:lineRule="auto"/>
              <w:ind w:left="-18"/>
              <w:rPr>
                <w:color w:val="FF0000"/>
                <w:lang w:val="sr-Cyrl-RS" w:eastAsia="en-GB" w:bidi="ug-CN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DD7B377" wp14:editId="470CA7E8">
                      <wp:extent cx="212090" cy="132080"/>
                      <wp:effectExtent l="0" t="0" r="16510" b="20320"/>
                      <wp:docPr id="2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CB7750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vM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AUv/vM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 w:rsidR="00750EB5">
              <w:rPr>
                <w:color w:val="FF0000"/>
                <w:lang w:val="en-GB" w:eastAsia="en-GB" w:bidi="ug-CN"/>
              </w:rPr>
              <w:t xml:space="preserve"> </w:t>
            </w:r>
            <w:r w:rsidR="00750EB5" w:rsidRPr="00061C0C">
              <w:rPr>
                <w:color w:val="C00000"/>
                <w:lang w:val="sr-Cyrl-RS"/>
              </w:rPr>
              <w:t>25-45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F87F70" w:rsidRPr="00750EB5" w:rsidTr="00061C0C">
        <w:trPr>
          <w:trHeight w:val="629"/>
          <w:jc w:val="center"/>
        </w:trPr>
        <w:tc>
          <w:tcPr>
            <w:tcW w:w="444" w:type="dxa"/>
            <w:vAlign w:val="center"/>
          </w:tcPr>
          <w:p w:rsidR="00F87F70" w:rsidRPr="00061C0C" w:rsidRDefault="00F87F70" w:rsidP="00F87F70">
            <w:pPr>
              <w:pStyle w:val="a3"/>
              <w:numPr>
                <w:ilvl w:val="1"/>
                <w:numId w:val="29"/>
              </w:numPr>
              <w:spacing w:after="0" w:line="240" w:lineRule="auto"/>
              <w:ind w:left="511"/>
              <w:jc w:val="center"/>
              <w:rPr>
                <w:color w:val="C0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F87F70" w:rsidRPr="004719EE" w:rsidRDefault="00F87F70" w:rsidP="00F87F70">
            <w:pPr>
              <w:spacing w:after="0" w:line="240" w:lineRule="auto"/>
              <w:rPr>
                <w:color w:val="FF0000"/>
                <w:lang w:val="sr-Cyrl-RS"/>
              </w:rPr>
            </w:pPr>
            <w:r w:rsidRPr="004719EE">
              <w:rPr>
                <w:color w:val="FF0000"/>
                <w:lang w:val="sr-Cyrl-RS"/>
              </w:rPr>
              <w:t>Пас је трајно обележен у складу са законом</w:t>
            </w:r>
            <w:r w:rsidR="00E44CAF">
              <w:rPr>
                <w:color w:val="FF0000"/>
                <w:lang w:val="sr-Cyrl-RS"/>
              </w:rPr>
              <w:t xml:space="preserve"> којим се уређује ветеринарство</w:t>
            </w:r>
          </w:p>
        </w:tc>
        <w:tc>
          <w:tcPr>
            <w:tcW w:w="3729" w:type="dxa"/>
            <w:vAlign w:val="center"/>
          </w:tcPr>
          <w:p w:rsidR="00750EB5" w:rsidRPr="00061C0C" w:rsidRDefault="00750EB5" w:rsidP="00750EB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6261571" wp14:editId="6E1154E8">
                      <wp:extent cx="212090" cy="132080"/>
                      <wp:effectExtent l="0" t="0" r="16510" b="20320"/>
                      <wp:docPr id="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1CBE8E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b4Ig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CNvhvgiAgAAPQ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 w:rsidRPr="00061C0C">
              <w:rPr>
                <w:color w:val="FF0000"/>
                <w:lang w:val="sr-Cyrl-RS"/>
              </w:rPr>
              <w:t>0-25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F87F70" w:rsidRPr="00061C0C" w:rsidRDefault="00750EB5" w:rsidP="00750EB5">
            <w:pPr>
              <w:spacing w:after="0" w:line="240" w:lineRule="auto"/>
              <w:ind w:left="-18"/>
              <w:rPr>
                <w:color w:val="FF0000"/>
                <w:lang w:val="sr-Cyrl-RS" w:eastAsia="en-GB" w:bidi="ug-CN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9F345B7" wp14:editId="74C633A7">
                      <wp:extent cx="212090" cy="132080"/>
                      <wp:effectExtent l="0" t="0" r="16510" b="20320"/>
                      <wp:docPr id="7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EF581F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hc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>
              <w:rPr>
                <w:color w:val="FF0000"/>
                <w:lang w:val="en-GB" w:eastAsia="en-GB" w:bidi="ug-CN"/>
              </w:rPr>
              <w:t xml:space="preserve"> </w:t>
            </w:r>
            <w:r w:rsidRPr="00061C0C">
              <w:rPr>
                <w:color w:val="C00000"/>
                <w:lang w:val="sr-Cyrl-RS"/>
              </w:rPr>
              <w:t>25-45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F87F70" w:rsidRPr="00750EB5" w:rsidTr="00061C0C">
        <w:trPr>
          <w:trHeight w:val="629"/>
          <w:jc w:val="center"/>
        </w:trPr>
        <w:tc>
          <w:tcPr>
            <w:tcW w:w="444" w:type="dxa"/>
            <w:vAlign w:val="center"/>
          </w:tcPr>
          <w:p w:rsidR="00F87F70" w:rsidRPr="00061C0C" w:rsidRDefault="00F87F70" w:rsidP="00F87F70">
            <w:pPr>
              <w:pStyle w:val="a3"/>
              <w:numPr>
                <w:ilvl w:val="1"/>
                <w:numId w:val="29"/>
              </w:numPr>
              <w:spacing w:after="0" w:line="240" w:lineRule="auto"/>
              <w:ind w:left="511"/>
              <w:jc w:val="center"/>
              <w:rPr>
                <w:color w:val="C0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F87F70" w:rsidRPr="004719EE" w:rsidRDefault="00F87F70" w:rsidP="00F87F70">
            <w:pPr>
              <w:spacing w:after="0" w:line="240" w:lineRule="auto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Пас</w:t>
            </w:r>
            <w:r w:rsidRPr="004719EE">
              <w:rPr>
                <w:color w:val="FF0000"/>
                <w:lang w:val="sr-Cyrl-RS"/>
              </w:rPr>
              <w:t xml:space="preserve"> је вакцинисан против беснила</w:t>
            </w:r>
            <w:r>
              <w:rPr>
                <w:color w:val="FF0000"/>
                <w:lang w:val="sr-Cyrl-RS"/>
              </w:rPr>
              <w:t xml:space="preserve"> </w:t>
            </w:r>
          </w:p>
        </w:tc>
        <w:tc>
          <w:tcPr>
            <w:tcW w:w="3729" w:type="dxa"/>
            <w:vAlign w:val="center"/>
          </w:tcPr>
          <w:p w:rsidR="00750EB5" w:rsidRPr="00061C0C" w:rsidRDefault="00750EB5" w:rsidP="00750EB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6D96796" wp14:editId="7D67A3E7">
                      <wp:extent cx="212090" cy="132080"/>
                      <wp:effectExtent l="0" t="0" r="16510" b="20320"/>
                      <wp:docPr id="22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41FEE5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Ep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BvffEp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 w:rsidRPr="00061C0C">
              <w:rPr>
                <w:color w:val="FF0000"/>
                <w:lang w:val="sr-Cyrl-RS"/>
              </w:rPr>
              <w:t>0-25/</w:t>
            </w:r>
          </w:p>
          <w:p w:rsidR="00F87F70" w:rsidRPr="00061C0C" w:rsidRDefault="00750EB5" w:rsidP="00750EB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0C07E0E3" wp14:editId="254B23A2">
                      <wp:extent cx="212090" cy="132080"/>
                      <wp:effectExtent l="0" t="0" r="16510" b="20320"/>
                      <wp:docPr id="23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DC6351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6W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WbXi6jQ4HyFgY/uAWKO3t1b/t0TY9c9xolbADv0gjXIq4jx2YsH0fD4lGyHj7ZBfLYL&#10;Nol1aEFHQJSBHFJNjueaiEMgHC/LoswXWDmOruKq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Mz0PpY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 xml:space="preserve">- бр. бодова – </w:t>
            </w:r>
            <w:r w:rsidRPr="00061C0C">
              <w:rPr>
                <w:color w:val="C00000"/>
                <w:lang w:val="sr-Cyrl-RS"/>
              </w:rPr>
              <w:t>25-45/</w:t>
            </w:r>
          </w:p>
        </w:tc>
      </w:tr>
      <w:tr w:rsidR="00F87F70" w:rsidRPr="00750EB5" w:rsidTr="00061C0C">
        <w:trPr>
          <w:trHeight w:val="629"/>
          <w:jc w:val="center"/>
        </w:trPr>
        <w:tc>
          <w:tcPr>
            <w:tcW w:w="444" w:type="dxa"/>
            <w:vAlign w:val="center"/>
          </w:tcPr>
          <w:p w:rsidR="00F87F70" w:rsidRPr="00061C0C" w:rsidRDefault="00F87F70" w:rsidP="00F87F7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C0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F87F70" w:rsidRDefault="00F87F70" w:rsidP="00F87F70">
            <w:pPr>
              <w:spacing w:after="0" w:line="240" w:lineRule="auto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 xml:space="preserve">Лице које изводи пса старије је од 16 година, или </w:t>
            </w:r>
            <w:r w:rsidR="00E44CAF">
              <w:rPr>
                <w:color w:val="FF0000"/>
                <w:lang w:val="sr-Cyrl-RS"/>
              </w:rPr>
              <w:t>је млађе, али у присуству и под надзором родитеља или старатеља</w:t>
            </w:r>
          </w:p>
        </w:tc>
        <w:tc>
          <w:tcPr>
            <w:tcW w:w="3729" w:type="dxa"/>
            <w:vAlign w:val="center"/>
          </w:tcPr>
          <w:p w:rsidR="00750EB5" w:rsidRPr="00061C0C" w:rsidRDefault="00750EB5" w:rsidP="00750EB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6D96796" wp14:editId="7D67A3E7">
                      <wp:extent cx="212090" cy="132080"/>
                      <wp:effectExtent l="0" t="0" r="16510" b="20320"/>
                      <wp:docPr id="24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A31F3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If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AnRLIf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 w:rsidRPr="00061C0C">
              <w:rPr>
                <w:color w:val="FF0000"/>
                <w:lang w:val="sr-Cyrl-RS"/>
              </w:rPr>
              <w:t>0-25/</w:t>
            </w:r>
          </w:p>
          <w:p w:rsidR="00F87F70" w:rsidRPr="00061C0C" w:rsidRDefault="00750EB5" w:rsidP="00750EB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0C07E0E3" wp14:editId="254B23A2">
                      <wp:extent cx="212090" cy="132080"/>
                      <wp:effectExtent l="0" t="0" r="16510" b="20320"/>
                      <wp:docPr id="2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066B46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2gIAIAAD4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 xml:space="preserve">- бр. бодова – </w:t>
            </w:r>
            <w:r w:rsidRPr="00061C0C">
              <w:rPr>
                <w:color w:val="C00000"/>
                <w:lang w:val="sr-Cyrl-RS"/>
              </w:rPr>
              <w:t>25-45/</w:t>
            </w:r>
          </w:p>
        </w:tc>
      </w:tr>
      <w:tr w:rsidR="00EB4D22" w:rsidRPr="00750EB5" w:rsidTr="00061C0C">
        <w:trPr>
          <w:trHeight w:val="629"/>
          <w:jc w:val="center"/>
        </w:trPr>
        <w:tc>
          <w:tcPr>
            <w:tcW w:w="444" w:type="dxa"/>
            <w:vAlign w:val="center"/>
          </w:tcPr>
          <w:p w:rsidR="00EB4D22" w:rsidRPr="00061C0C" w:rsidRDefault="00EB4D22" w:rsidP="00F87F7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C0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EB4D22" w:rsidRDefault="00EB4D22" w:rsidP="00F87F70">
            <w:pPr>
              <w:spacing w:after="0" w:line="240" w:lineRule="auto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Пса опасне расе изводи пунолетно лице</w:t>
            </w:r>
          </w:p>
        </w:tc>
        <w:tc>
          <w:tcPr>
            <w:tcW w:w="3729" w:type="dxa"/>
            <w:vAlign w:val="center"/>
          </w:tcPr>
          <w:p w:rsidR="00750EB5" w:rsidRPr="00061C0C" w:rsidRDefault="00750EB5" w:rsidP="00750EB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6D96796" wp14:editId="7D67A3E7">
                      <wp:extent cx="212090" cy="132080"/>
                      <wp:effectExtent l="0" t="0" r="16510" b="20320"/>
                      <wp:docPr id="26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A358F5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y7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FimMYa&#10;fUHVmOmUILPrRVRocL7CwEf3ADFH7+4t/+6Jsese48QtgB16wRrkVcT47MWDaHh8SrbDR9sgPtsF&#10;m8Q6tKAjIMpADqkmx3NNxCEQjpdlUeYLrBxHV/G2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CBRXLs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 w:rsidRPr="00061C0C">
              <w:rPr>
                <w:color w:val="FF0000"/>
                <w:lang w:val="sr-Cyrl-RS"/>
              </w:rPr>
              <w:t>0-25/</w:t>
            </w:r>
          </w:p>
          <w:p w:rsidR="00EB4D22" w:rsidRPr="00061C0C" w:rsidRDefault="00750EB5" w:rsidP="00750EB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0C07E0E3" wp14:editId="254B23A2">
                      <wp:extent cx="212090" cy="132080"/>
                      <wp:effectExtent l="0" t="0" r="16510" b="20320"/>
                      <wp:docPr id="27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33E243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MEIg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IPYkwQ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 xml:space="preserve">- бр. бодова – </w:t>
            </w:r>
            <w:r w:rsidRPr="00061C0C">
              <w:rPr>
                <w:color w:val="C00000"/>
                <w:lang w:val="sr-Cyrl-RS"/>
              </w:rPr>
              <w:t>25-45/</w:t>
            </w:r>
          </w:p>
        </w:tc>
      </w:tr>
      <w:tr w:rsidR="00F87F70" w:rsidRPr="00750EB5" w:rsidTr="00061C0C">
        <w:trPr>
          <w:trHeight w:val="629"/>
          <w:jc w:val="center"/>
        </w:trPr>
        <w:tc>
          <w:tcPr>
            <w:tcW w:w="444" w:type="dxa"/>
            <w:vAlign w:val="center"/>
          </w:tcPr>
          <w:p w:rsidR="00F87F70" w:rsidRPr="00061C0C" w:rsidRDefault="00F87F70" w:rsidP="00F87F7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F87F70" w:rsidRPr="004719EE" w:rsidRDefault="00F87F70" w:rsidP="00F87F70">
            <w:pPr>
              <w:spacing w:after="0" w:line="240" w:lineRule="auto"/>
              <w:rPr>
                <w:color w:val="FF0000"/>
                <w:lang w:val="sr-Cyrl-RS"/>
              </w:rPr>
            </w:pPr>
            <w:r w:rsidRPr="004719EE">
              <w:rPr>
                <w:color w:val="FF0000"/>
                <w:lang w:val="sr-Cyrl-RS"/>
              </w:rPr>
              <w:t xml:space="preserve">Држалац је пса извео </w:t>
            </w:r>
            <w:r>
              <w:rPr>
                <w:color w:val="FF0000"/>
                <w:lang w:val="sr-Cyrl-RS"/>
              </w:rPr>
              <w:t xml:space="preserve">на јавну површину </w:t>
            </w:r>
            <w:r w:rsidRPr="004719EE">
              <w:rPr>
                <w:color w:val="FF0000"/>
                <w:lang w:val="sr-Cyrl-RS"/>
              </w:rPr>
              <w:t>уз придржавање одредаба о заштитној корпи, дужини повоца и поседовању прибора за санитарно чишћење загађене површине</w:t>
            </w:r>
          </w:p>
        </w:tc>
        <w:tc>
          <w:tcPr>
            <w:tcW w:w="3729" w:type="dxa"/>
            <w:vAlign w:val="center"/>
          </w:tcPr>
          <w:p w:rsidR="00750EB5" w:rsidRPr="00061C0C" w:rsidRDefault="00750EB5" w:rsidP="00750EB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6D96796" wp14:editId="7D67A3E7">
                      <wp:extent cx="212090" cy="132080"/>
                      <wp:effectExtent l="0" t="0" r="16510" b="20320"/>
                      <wp:docPr id="30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EF830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/C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LNVf8I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 w:rsidRPr="00061C0C">
              <w:rPr>
                <w:color w:val="FF0000"/>
                <w:lang w:val="sr-Cyrl-RS"/>
              </w:rPr>
              <w:t>0-25/</w:t>
            </w:r>
          </w:p>
          <w:p w:rsidR="00F87F70" w:rsidRPr="00061C0C" w:rsidRDefault="00750EB5" w:rsidP="00750EB5">
            <w:pPr>
              <w:spacing w:after="0" w:line="240" w:lineRule="auto"/>
              <w:ind w:left="-18"/>
              <w:rPr>
                <w:color w:val="C00000"/>
                <w:lang w:val="sr-Cyrl-RS" w:eastAsia="en-GB" w:bidi="ug-CN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0C07E0E3" wp14:editId="254B23A2">
                      <wp:extent cx="212090" cy="132080"/>
                      <wp:effectExtent l="0" t="0" r="16510" b="20320"/>
                      <wp:docPr id="31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DDCC3B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B9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DEMI01&#10;+oKqMdMpQWbXi6jQ4HyFgY/uAWKO3t1b/t0TY9c9xolbADv0gjXIq4jx2YsH0fD4lGyHj7ZBfLYL&#10;Nol1aEFHQJSBHFJNjueaiEMgHC/LoswXWDmOruKq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BDcsH0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 xml:space="preserve">- бр. бодова – </w:t>
            </w:r>
            <w:r w:rsidRPr="00061C0C">
              <w:rPr>
                <w:color w:val="C00000"/>
                <w:lang w:val="sr-Cyrl-RS"/>
              </w:rPr>
              <w:t>25-45/</w:t>
            </w:r>
          </w:p>
        </w:tc>
      </w:tr>
      <w:tr w:rsidR="006D07B2" w:rsidRPr="00750EB5" w:rsidTr="006D07B2">
        <w:trPr>
          <w:trHeight w:val="629"/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:rsidR="006D07B2" w:rsidRPr="006D07B2" w:rsidRDefault="006D07B2" w:rsidP="006D07B2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>I</w:t>
            </w:r>
            <w:r>
              <w:rPr>
                <w:color w:val="C00000"/>
                <w:lang w:val="en-GB"/>
              </w:rPr>
              <w:t>I</w:t>
            </w:r>
            <w:r>
              <w:rPr>
                <w:color w:val="C00000"/>
                <w:lang w:val="sr-Latn-RS"/>
              </w:rPr>
              <w:t xml:space="preserve"> </w:t>
            </w:r>
            <w:r>
              <w:rPr>
                <w:color w:val="C00000"/>
                <w:lang w:val="sr-Cyrl-RS"/>
              </w:rPr>
              <w:t>Пуштање паса на предвиђене површине</w:t>
            </w:r>
          </w:p>
        </w:tc>
      </w:tr>
      <w:tr w:rsidR="006D07B2" w:rsidRPr="00750EB5" w:rsidTr="00061C0C">
        <w:trPr>
          <w:trHeight w:val="629"/>
          <w:jc w:val="center"/>
        </w:trPr>
        <w:tc>
          <w:tcPr>
            <w:tcW w:w="444" w:type="dxa"/>
            <w:vAlign w:val="center"/>
          </w:tcPr>
          <w:p w:rsidR="006D07B2" w:rsidRPr="00061C0C" w:rsidRDefault="006D07B2" w:rsidP="006D07B2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6D07B2" w:rsidRPr="004719EE" w:rsidRDefault="006D07B2" w:rsidP="006D07B2">
            <w:pPr>
              <w:spacing w:after="0" w:line="240" w:lineRule="auto"/>
              <w:rPr>
                <w:color w:val="FF0000"/>
                <w:lang w:val="sr-Cyrl-RS"/>
              </w:rPr>
            </w:pPr>
            <w:r w:rsidRPr="004719EE">
              <w:rPr>
                <w:color w:val="FF0000"/>
                <w:lang w:val="sr-Cyrl-RS"/>
              </w:rPr>
              <w:t>Држалац је пса пустио са повоца на површини предвиђеној, обележеној и обезбеђеној за ту сврху.</w:t>
            </w:r>
          </w:p>
        </w:tc>
        <w:tc>
          <w:tcPr>
            <w:tcW w:w="3729" w:type="dxa"/>
            <w:vAlign w:val="center"/>
          </w:tcPr>
          <w:p w:rsidR="00750EB5" w:rsidRPr="00061C0C" w:rsidRDefault="00750EB5" w:rsidP="00750EB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6D96796" wp14:editId="7D67A3E7">
                      <wp:extent cx="212090" cy="132080"/>
                      <wp:effectExtent l="0" t="0" r="16510" b="20320"/>
                      <wp:docPr id="32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5F9B24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Fm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TEMI01&#10;+oKqMdMpQWbXi6jQ4HyFgY/uAWKO3t1b/t0TY9c9xolbADv0gjXIq4jx2YsH0fD4lGyHj7ZBfLYL&#10;Nol1aEFHQJSBHFJNjueaiEMgHC/LoswXWDmOruKq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LRAkWY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 w:rsidRPr="00061C0C">
              <w:rPr>
                <w:color w:val="FF0000"/>
                <w:lang w:val="sr-Cyrl-RS"/>
              </w:rPr>
              <w:t>0-25/</w:t>
            </w:r>
          </w:p>
          <w:p w:rsidR="006D07B2" w:rsidRPr="00061C0C" w:rsidRDefault="00750EB5" w:rsidP="00750EB5">
            <w:pPr>
              <w:spacing w:after="0" w:line="240" w:lineRule="auto"/>
              <w:ind w:left="-18"/>
              <w:rPr>
                <w:color w:val="FF0000"/>
                <w:lang w:val="sr-Cyrl-RS" w:eastAsia="en-GB" w:bidi="ug-CN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0C07E0E3" wp14:editId="254B23A2">
                      <wp:extent cx="212090" cy="132080"/>
                      <wp:effectExtent l="0" t="0" r="16510" b="20320"/>
                      <wp:docPr id="33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763F88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7ZIwIAAD4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AXyV7Z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 xml:space="preserve">- бр. бодова – </w:t>
            </w:r>
            <w:r w:rsidRPr="00061C0C">
              <w:rPr>
                <w:color w:val="C00000"/>
                <w:lang w:val="sr-Cyrl-RS"/>
              </w:rPr>
              <w:t>25-45/</w:t>
            </w:r>
            <w:bookmarkStart w:id="1" w:name="_GoBack"/>
            <w:bookmarkEnd w:id="1"/>
          </w:p>
        </w:tc>
      </w:tr>
      <w:tr w:rsidR="006D07B2" w:rsidRPr="00750EB5" w:rsidTr="00061C0C">
        <w:trPr>
          <w:trHeight w:val="629"/>
          <w:jc w:val="center"/>
        </w:trPr>
        <w:tc>
          <w:tcPr>
            <w:tcW w:w="444" w:type="dxa"/>
            <w:vAlign w:val="center"/>
          </w:tcPr>
          <w:p w:rsidR="006D07B2" w:rsidRPr="00061C0C" w:rsidRDefault="006D07B2" w:rsidP="006D07B2">
            <w:pPr>
              <w:pStyle w:val="a3"/>
              <w:numPr>
                <w:ilvl w:val="1"/>
                <w:numId w:val="29"/>
              </w:numPr>
              <w:spacing w:after="0" w:line="240" w:lineRule="auto"/>
              <w:ind w:left="511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6D07B2" w:rsidRPr="00F87F70" w:rsidRDefault="006D07B2" w:rsidP="006D07B2">
            <w:pPr>
              <w:spacing w:after="0" w:line="240" w:lineRule="auto"/>
              <w:rPr>
                <w:color w:val="FF0000"/>
                <w:lang w:val="sr-Cyrl-RS"/>
              </w:rPr>
            </w:pPr>
            <w:r w:rsidRPr="00F87F70">
              <w:rPr>
                <w:color w:val="FF0000"/>
                <w:lang w:val="sr-Cyrl-RS"/>
              </w:rPr>
              <w:t>Пас се слоб</w:t>
            </w:r>
            <w:r>
              <w:rPr>
                <w:color w:val="FF0000"/>
                <w:lang w:val="sr-Cyrl-RS"/>
              </w:rPr>
              <w:t>одно креће под надзором држаоца</w:t>
            </w:r>
          </w:p>
        </w:tc>
        <w:tc>
          <w:tcPr>
            <w:tcW w:w="3729" w:type="dxa"/>
            <w:vAlign w:val="center"/>
          </w:tcPr>
          <w:p w:rsidR="00750EB5" w:rsidRPr="00061C0C" w:rsidRDefault="00750EB5" w:rsidP="00750EB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6D96796" wp14:editId="7D67A3E7">
                      <wp:extent cx="212090" cy="132080"/>
                      <wp:effectExtent l="0" t="0" r="16510" b="20320"/>
                      <wp:docPr id="14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04CB99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LO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EoCEs4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 w:rsidRPr="00061C0C">
              <w:rPr>
                <w:color w:val="FF0000"/>
                <w:lang w:val="sr-Cyrl-RS"/>
              </w:rPr>
              <w:t>0-25/</w:t>
            </w:r>
          </w:p>
          <w:p w:rsidR="006D07B2" w:rsidRPr="00061C0C" w:rsidRDefault="00750EB5" w:rsidP="00750EB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0C07E0E3" wp14:editId="254B23A2">
                      <wp:extent cx="212090" cy="132080"/>
                      <wp:effectExtent l="0" t="0" r="16510" b="20320"/>
                      <wp:docPr id="1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8ED1EE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1x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OmL3XE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 xml:space="preserve">- бр. бодова – </w:t>
            </w:r>
            <w:r w:rsidRPr="00061C0C">
              <w:rPr>
                <w:color w:val="C00000"/>
                <w:lang w:val="sr-Cyrl-RS"/>
              </w:rPr>
              <w:t>25-45/</w:t>
            </w:r>
          </w:p>
        </w:tc>
      </w:tr>
      <w:tr w:rsidR="006D07B2" w:rsidRPr="00750EB5" w:rsidTr="00061C0C">
        <w:trPr>
          <w:trHeight w:val="629"/>
          <w:jc w:val="center"/>
        </w:trPr>
        <w:tc>
          <w:tcPr>
            <w:tcW w:w="444" w:type="dxa"/>
            <w:vAlign w:val="center"/>
          </w:tcPr>
          <w:p w:rsidR="006D07B2" w:rsidRPr="00061C0C" w:rsidRDefault="006D07B2" w:rsidP="006D07B2">
            <w:pPr>
              <w:pStyle w:val="a3"/>
              <w:numPr>
                <w:ilvl w:val="1"/>
                <w:numId w:val="29"/>
              </w:numPr>
              <w:spacing w:after="0" w:line="240" w:lineRule="auto"/>
              <w:ind w:left="511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6D07B2" w:rsidRPr="00F87F70" w:rsidRDefault="006D07B2" w:rsidP="006D07B2">
            <w:pPr>
              <w:spacing w:after="0" w:line="240" w:lineRule="auto"/>
              <w:rPr>
                <w:color w:val="FF0000"/>
                <w:lang w:val="sr-Cyrl-RS"/>
              </w:rPr>
            </w:pPr>
            <w:r w:rsidRPr="00F87F70">
              <w:rPr>
                <w:color w:val="FF0000"/>
                <w:lang w:val="sr-Cyrl-RS"/>
              </w:rPr>
              <w:t>Пас се слободно кре</w:t>
            </w:r>
            <w:r>
              <w:rPr>
                <w:color w:val="FF0000"/>
                <w:lang w:val="sr-Cyrl-RS"/>
              </w:rPr>
              <w:t>ће са заштитном корпом на њушци</w:t>
            </w:r>
          </w:p>
        </w:tc>
        <w:tc>
          <w:tcPr>
            <w:tcW w:w="3729" w:type="dxa"/>
            <w:vAlign w:val="center"/>
          </w:tcPr>
          <w:p w:rsidR="00750EB5" w:rsidRPr="00061C0C" w:rsidRDefault="00750EB5" w:rsidP="00750EB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6D96796" wp14:editId="7D67A3E7">
                      <wp:extent cx="212090" cy="132080"/>
                      <wp:effectExtent l="0" t="0" r="16510" b="20320"/>
                      <wp:docPr id="20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3B2285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+NIg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GhoH40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 w:rsidRPr="00061C0C">
              <w:rPr>
                <w:color w:val="FF0000"/>
                <w:lang w:val="sr-Cyrl-RS"/>
              </w:rPr>
              <w:t>0-25/</w:t>
            </w:r>
          </w:p>
          <w:p w:rsidR="006D07B2" w:rsidRPr="00061C0C" w:rsidRDefault="00750EB5" w:rsidP="00750EB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0C07E0E3" wp14:editId="254B23A2">
                      <wp:extent cx="212090" cy="132080"/>
                      <wp:effectExtent l="0" t="0" r="16510" b="20320"/>
                      <wp:docPr id="21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6E80C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Ay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DL4dAy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 xml:space="preserve">- бр. бодова – </w:t>
            </w:r>
            <w:r w:rsidRPr="00061C0C">
              <w:rPr>
                <w:color w:val="C00000"/>
                <w:lang w:val="sr-Cyrl-RS"/>
              </w:rPr>
              <w:t>25-45/</w:t>
            </w:r>
          </w:p>
        </w:tc>
      </w:tr>
      <w:tr w:rsidR="006D07B2" w:rsidRPr="00750EB5" w:rsidTr="006D07B2">
        <w:trPr>
          <w:trHeight w:val="629"/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:rsidR="006D07B2" w:rsidRPr="006D07B2" w:rsidRDefault="006D07B2" w:rsidP="006D07B2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>I</w:t>
            </w:r>
            <w:r>
              <w:rPr>
                <w:color w:val="C00000"/>
                <w:lang w:val="en-GB"/>
              </w:rPr>
              <w:t>I</w:t>
            </w:r>
            <w:r>
              <w:rPr>
                <w:color w:val="C00000"/>
                <w:lang w:val="sr-Latn-RS"/>
              </w:rPr>
              <w:t xml:space="preserve">I </w:t>
            </w:r>
            <w:r>
              <w:rPr>
                <w:color w:val="C00000"/>
                <w:lang w:val="sr-Cyrl-RS"/>
              </w:rPr>
              <w:t>Придржавање других обавеза и забрана</w:t>
            </w:r>
          </w:p>
        </w:tc>
      </w:tr>
      <w:tr w:rsidR="00AF154F" w:rsidRPr="00750EB5" w:rsidTr="00061C0C">
        <w:trPr>
          <w:trHeight w:val="629"/>
          <w:jc w:val="center"/>
        </w:trPr>
        <w:tc>
          <w:tcPr>
            <w:tcW w:w="444" w:type="dxa"/>
            <w:vAlign w:val="center"/>
          </w:tcPr>
          <w:p w:rsidR="00AF154F" w:rsidRPr="00061C0C" w:rsidRDefault="00AF154F" w:rsidP="006D07B2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AF154F" w:rsidRPr="00061C0C" w:rsidRDefault="00AF154F" w:rsidP="00AF154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Пас или мачка уведени </w:t>
            </w:r>
            <w:r w:rsidRPr="00AF154F">
              <w:rPr>
                <w:lang w:val="sr-Cyrl-RS"/>
              </w:rPr>
              <w:t>у лифтове зграда за вишепородично становање, јавне просторије, трговинске и угоститељске објекте, средства јавног саобраћаја и друга јавна места где се окупља већи број грађана</w:t>
            </w:r>
          </w:p>
        </w:tc>
        <w:tc>
          <w:tcPr>
            <w:tcW w:w="3729" w:type="dxa"/>
            <w:vAlign w:val="center"/>
          </w:tcPr>
          <w:p w:rsidR="00AF154F" w:rsidRPr="00061C0C" w:rsidRDefault="00AF154F" w:rsidP="00AF154F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5CAEB9FF" wp14:editId="36225A88">
                      <wp:extent cx="212090" cy="132080"/>
                      <wp:effectExtent l="0" t="0" r="16510" b="20320"/>
                      <wp:docPr id="40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E01385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71Ig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PPiLvU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>- бр. бодова – 25-45/</w:t>
            </w:r>
          </w:p>
          <w:p w:rsidR="00AF154F" w:rsidRPr="00061C0C" w:rsidRDefault="00AF154F" w:rsidP="00AF154F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5EF7E6A6" wp14:editId="675866F0">
                      <wp:extent cx="212090" cy="132080"/>
                      <wp:effectExtent l="0" t="0" r="16510" b="20320"/>
                      <wp:docPr id="41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56D669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FK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BQa+FK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 xml:space="preserve">- бр. бодова – </w:t>
            </w:r>
            <w:r w:rsidRPr="00061C0C">
              <w:rPr>
                <w:color w:val="FF0000"/>
                <w:lang w:val="sr-Cyrl-RS"/>
              </w:rPr>
              <w:t>0-25/</w:t>
            </w:r>
          </w:p>
        </w:tc>
      </w:tr>
      <w:tr w:rsidR="006D07B2" w:rsidRPr="00750EB5" w:rsidTr="00061C0C">
        <w:trPr>
          <w:trHeight w:val="629"/>
          <w:jc w:val="center"/>
        </w:trPr>
        <w:tc>
          <w:tcPr>
            <w:tcW w:w="444" w:type="dxa"/>
            <w:vAlign w:val="center"/>
          </w:tcPr>
          <w:p w:rsidR="006D07B2" w:rsidRPr="00061C0C" w:rsidRDefault="006D07B2" w:rsidP="006D07B2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6D07B2" w:rsidRPr="00061C0C" w:rsidRDefault="00AF154F" w:rsidP="00AF154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Пас довезен, уведен, остављен или пуштен </w:t>
            </w:r>
            <w:r w:rsidRPr="00AF154F">
              <w:rPr>
                <w:lang w:val="sr-Cyrl-RS"/>
              </w:rPr>
              <w:t>у уређене и неуређене површине јавне намене и површине у јавном коришћењу, као и посебне површине које представљају споменике културе, јавна шеталишта, дечја игралишта, јавна купалишта</w:t>
            </w:r>
          </w:p>
        </w:tc>
        <w:tc>
          <w:tcPr>
            <w:tcW w:w="3729" w:type="dxa"/>
            <w:vAlign w:val="center"/>
          </w:tcPr>
          <w:p w:rsidR="006D07B2" w:rsidRPr="00061C0C" w:rsidRDefault="006D07B2" w:rsidP="006D07B2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0E1483C7" wp14:editId="441030D9">
                      <wp:extent cx="212090" cy="132080"/>
                      <wp:effectExtent l="0" t="0" r="16510" b="20320"/>
                      <wp:docPr id="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C48B26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CU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>- бр. бодова – 25-45/</w:t>
            </w:r>
          </w:p>
          <w:p w:rsidR="006D07B2" w:rsidRPr="00061C0C" w:rsidRDefault="006D07B2" w:rsidP="006D07B2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C2EE094" wp14:editId="6D6A6F3F">
                      <wp:extent cx="212090" cy="132080"/>
                      <wp:effectExtent l="0" t="0" r="16510" b="20320"/>
                      <wp:docPr id="10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2D30EC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9cIg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AUuv1w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 xml:space="preserve">- бр. бодова – </w:t>
            </w:r>
            <w:r w:rsidRPr="00061C0C">
              <w:rPr>
                <w:color w:val="FF0000"/>
                <w:lang w:val="sr-Cyrl-RS"/>
              </w:rPr>
              <w:t>0-25/</w:t>
            </w:r>
          </w:p>
        </w:tc>
      </w:tr>
      <w:tr w:rsidR="00873705" w:rsidRPr="00750EB5" w:rsidTr="00061C0C">
        <w:trPr>
          <w:trHeight w:val="629"/>
          <w:jc w:val="center"/>
        </w:trPr>
        <w:tc>
          <w:tcPr>
            <w:tcW w:w="444" w:type="dxa"/>
            <w:vAlign w:val="center"/>
          </w:tcPr>
          <w:p w:rsidR="00873705" w:rsidRPr="00061C0C" w:rsidRDefault="00873705" w:rsidP="0087370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873705" w:rsidRPr="00061C0C" w:rsidRDefault="00873705" w:rsidP="00873705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lang w:val="sr-Cyrl-RS"/>
              </w:rPr>
              <w:t xml:space="preserve">Држалац је </w:t>
            </w:r>
            <w:r>
              <w:rPr>
                <w:lang w:val="sr-Cyrl-RS"/>
              </w:rPr>
              <w:t>очистио и опрао, по потреби и дезинфикова</w:t>
            </w:r>
            <w:r w:rsidRPr="00061C0C">
              <w:rPr>
                <w:lang w:val="sr-Cyrl-RS"/>
              </w:rPr>
              <w:t xml:space="preserve">о површину коју је животиња </w:t>
            </w:r>
            <w:r>
              <w:rPr>
                <w:lang w:val="sr-Cyrl-RS"/>
              </w:rPr>
              <w:t>запрљала</w:t>
            </w:r>
          </w:p>
        </w:tc>
        <w:tc>
          <w:tcPr>
            <w:tcW w:w="3729" w:type="dxa"/>
            <w:vAlign w:val="center"/>
          </w:tcPr>
          <w:p w:rsidR="00873705" w:rsidRPr="00061C0C" w:rsidRDefault="00873705" w:rsidP="0087370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09C5BA33" wp14:editId="0184E390">
                      <wp:extent cx="212090" cy="132080"/>
                      <wp:effectExtent l="0" t="0" r="16510" b="20320"/>
                      <wp:docPr id="42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3566D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8BR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D098BR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 w:rsidRPr="00061C0C">
              <w:rPr>
                <w:color w:val="FF0000"/>
                <w:lang w:val="sr-Cyrl-RS"/>
              </w:rPr>
              <w:t>0-25/</w:t>
            </w:r>
          </w:p>
          <w:p w:rsidR="00873705" w:rsidRPr="00061C0C" w:rsidRDefault="00873705" w:rsidP="0087370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621AC528" wp14:editId="380A7210">
                      <wp:extent cx="212090" cy="132080"/>
                      <wp:effectExtent l="0" t="0" r="16510" b="20320"/>
                      <wp:docPr id="43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EF42D7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/u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ekWJYRpr&#10;9AVVY6ZTgsyuF1GhwfkKAx/dA8Qcvbu3/Lsnxq57jBO3AHboBWuQVxHjsxcPouHxKdkOH22D+GwX&#10;bBLr0IKOgCgDOaSaHM81EYdAOF6WRZkvsHIcXcVVmc9T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BXfg/u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 xml:space="preserve">- бр. бодова – </w:t>
            </w:r>
            <w:r w:rsidRPr="00061C0C">
              <w:rPr>
                <w:color w:val="C00000"/>
                <w:lang w:val="sr-Cyrl-RS"/>
              </w:rPr>
              <w:t>25-45/</w:t>
            </w:r>
          </w:p>
        </w:tc>
      </w:tr>
      <w:tr w:rsidR="00873705" w:rsidRPr="00750EB5" w:rsidTr="00061C0C">
        <w:trPr>
          <w:trHeight w:val="629"/>
          <w:jc w:val="center"/>
        </w:trPr>
        <w:tc>
          <w:tcPr>
            <w:tcW w:w="444" w:type="dxa"/>
            <w:vAlign w:val="center"/>
          </w:tcPr>
          <w:p w:rsidR="00873705" w:rsidRPr="00061C0C" w:rsidRDefault="00873705" w:rsidP="0087370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873705" w:rsidRPr="00FE2002" w:rsidRDefault="00873705" w:rsidP="0087370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Јавна површина коришћена</w:t>
            </w:r>
            <w:r w:rsidRPr="00FE2002">
              <w:rPr>
                <w:lang w:val="sr-Cyrl-RS"/>
              </w:rPr>
              <w:t xml:space="preserve"> за шишање и четкање пса</w:t>
            </w:r>
          </w:p>
        </w:tc>
        <w:tc>
          <w:tcPr>
            <w:tcW w:w="3729" w:type="dxa"/>
            <w:vAlign w:val="center"/>
          </w:tcPr>
          <w:p w:rsidR="00873705" w:rsidRPr="00061C0C" w:rsidRDefault="00873705" w:rsidP="0087370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4434346C" wp14:editId="21CBEB94">
                      <wp:extent cx="212090" cy="132080"/>
                      <wp:effectExtent l="0" t="0" r="16510" b="20320"/>
                      <wp:docPr id="16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38725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xqIgIAAD4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E0X/Go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>- бр. бодова – 25-45/</w:t>
            </w:r>
          </w:p>
          <w:p w:rsidR="00873705" w:rsidRPr="00061C0C" w:rsidRDefault="00873705" w:rsidP="0087370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71951A0" wp14:editId="115D3E32">
                      <wp:extent cx="212090" cy="132080"/>
                      <wp:effectExtent l="0" t="0" r="16510" b="20320"/>
                      <wp:docPr id="1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E8DB8A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sd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Hn5Wx0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 xml:space="preserve">- бр. бодова – </w:t>
            </w:r>
            <w:r w:rsidRPr="00061C0C">
              <w:rPr>
                <w:color w:val="FF0000"/>
                <w:lang w:val="sr-Cyrl-RS"/>
              </w:rPr>
              <w:t>0-25/</w:t>
            </w:r>
          </w:p>
        </w:tc>
      </w:tr>
      <w:tr w:rsidR="00873705" w:rsidRPr="00750EB5" w:rsidTr="00061C0C">
        <w:trPr>
          <w:trHeight w:val="629"/>
          <w:jc w:val="center"/>
        </w:trPr>
        <w:tc>
          <w:tcPr>
            <w:tcW w:w="444" w:type="dxa"/>
            <w:vAlign w:val="center"/>
          </w:tcPr>
          <w:p w:rsidR="00873705" w:rsidRPr="00061C0C" w:rsidRDefault="00873705" w:rsidP="0087370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873705" w:rsidRDefault="00873705" w:rsidP="0087370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Напајање паса на јавним чесмама</w:t>
            </w:r>
          </w:p>
        </w:tc>
        <w:tc>
          <w:tcPr>
            <w:tcW w:w="3729" w:type="dxa"/>
            <w:vAlign w:val="center"/>
          </w:tcPr>
          <w:p w:rsidR="00873705" w:rsidRPr="00061C0C" w:rsidRDefault="00873705" w:rsidP="0087370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610BF968" wp14:editId="236BE2C0">
                      <wp:extent cx="212090" cy="132080"/>
                      <wp:effectExtent l="0" t="0" r="16510" b="20320"/>
                      <wp:docPr id="44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19752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Nn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C8zoNn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>- бр. бодова – 25-45/</w:t>
            </w:r>
          </w:p>
          <w:p w:rsidR="00873705" w:rsidRPr="00061C0C" w:rsidRDefault="00873705" w:rsidP="00873705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7CE69CAA" wp14:editId="36151973">
                      <wp:extent cx="212090" cy="132080"/>
                      <wp:effectExtent l="0" t="0" r="16510" b="20320"/>
                      <wp:docPr id="4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F70609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zY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AfR0zY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 xml:space="preserve">- бр. бодова – </w:t>
            </w:r>
            <w:r w:rsidRPr="00061C0C">
              <w:rPr>
                <w:color w:val="FF0000"/>
                <w:lang w:val="sr-Cyrl-RS"/>
              </w:rPr>
              <w:t>0-25/</w:t>
            </w:r>
          </w:p>
        </w:tc>
      </w:tr>
      <w:tr w:rsidR="00873705" w:rsidRPr="00061C0C" w:rsidTr="001302AE">
        <w:trPr>
          <w:trHeight w:val="629"/>
          <w:jc w:val="center"/>
        </w:trPr>
        <w:tc>
          <w:tcPr>
            <w:tcW w:w="10485" w:type="dxa"/>
            <w:gridSpan w:val="3"/>
            <w:vAlign w:val="center"/>
          </w:tcPr>
          <w:p w:rsidR="00873705" w:rsidRPr="00061C0C" w:rsidRDefault="00873705" w:rsidP="00873705">
            <w:pPr>
              <w:spacing w:line="240" w:lineRule="auto"/>
              <w:ind w:left="-18"/>
              <w:rPr>
                <w:b/>
                <w:bCs/>
                <w:lang w:val="sr-Cyrl-RS"/>
              </w:rPr>
            </w:pPr>
            <w:r w:rsidRPr="00061C0C">
              <w:rPr>
                <w:b/>
                <w:bCs/>
                <w:lang w:val="sr-Cyrl-RS"/>
              </w:rPr>
              <w:t>Напомена:</w:t>
            </w:r>
          </w:p>
        </w:tc>
      </w:tr>
      <w:tr w:rsidR="00873705" w:rsidRPr="00750EB5" w:rsidTr="00A233BE">
        <w:trPr>
          <w:trHeight w:val="1288"/>
          <w:jc w:val="center"/>
        </w:trPr>
        <w:tc>
          <w:tcPr>
            <w:tcW w:w="10485" w:type="dxa"/>
            <w:gridSpan w:val="3"/>
            <w:vAlign w:val="center"/>
          </w:tcPr>
          <w:p w:rsidR="00873705" w:rsidRPr="00061C0C" w:rsidRDefault="00873705" w:rsidP="00873705">
            <w:pPr>
              <w:spacing w:after="0" w:line="240" w:lineRule="auto"/>
              <w:rPr>
                <w:rFonts w:eastAsia="Times New Roman" w:cs="Calibri"/>
                <w:b/>
                <w:lang w:val="sr-Cyrl-RS"/>
              </w:rPr>
            </w:pPr>
            <w:r w:rsidRPr="00061C0C">
              <w:rPr>
                <w:rFonts w:eastAsia="Times New Roman" w:cs="Calibri"/>
                <w:b/>
                <w:lang w:val="sr-Cyrl-RS"/>
              </w:rPr>
              <w:t xml:space="preserve">Максималан број бодова:  </w:t>
            </w:r>
            <w:r w:rsidRPr="00061C0C">
              <w:rPr>
                <w:rFonts w:eastAsia="Times New Roman" w:cs="Calibri"/>
                <w:b/>
                <w:color w:val="C00000"/>
                <w:lang w:val="sr-Cyrl-RS"/>
              </w:rPr>
              <w:t xml:space="preserve">90                                    </w:t>
            </w:r>
            <w:r w:rsidRPr="00061C0C">
              <w:rPr>
                <w:rFonts w:eastAsia="Times New Roman" w:cs="Calibri"/>
                <w:b/>
                <w:lang w:val="sr-Cyrl-RS"/>
              </w:rPr>
              <w:t xml:space="preserve">                                        Утврђен број бодова:      </w:t>
            </w:r>
          </w:p>
        </w:tc>
      </w:tr>
    </w:tbl>
    <w:p w:rsidR="007633BD" w:rsidRPr="00061C0C" w:rsidRDefault="007633BD" w:rsidP="00061C0C">
      <w:pPr>
        <w:spacing w:after="0" w:line="240" w:lineRule="auto"/>
        <w:rPr>
          <w:lang w:val="sr-Cyrl-R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3222"/>
        <w:gridCol w:w="3631"/>
      </w:tblGrid>
      <w:tr w:rsidR="00D80CAC" w:rsidRPr="00750EB5" w:rsidTr="00864102">
        <w:trPr>
          <w:trHeight w:val="449"/>
          <w:jc w:val="center"/>
        </w:trPr>
        <w:tc>
          <w:tcPr>
            <w:tcW w:w="10485" w:type="dxa"/>
            <w:gridSpan w:val="3"/>
            <w:shd w:val="clear" w:color="auto" w:fill="808080" w:themeFill="background1" w:themeFillShade="80"/>
            <w:vAlign w:val="center"/>
          </w:tcPr>
          <w:p w:rsidR="00D80CAC" w:rsidRPr="00061C0C" w:rsidRDefault="00D80CAC" w:rsidP="00061C0C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>ТАБЕЛА ЗА УТВРЂИВАЊЕ СТЕПЕНА РИЗИКА</w:t>
            </w:r>
          </w:p>
        </w:tc>
      </w:tr>
      <w:tr w:rsidR="00D80CAC" w:rsidRPr="00750EB5" w:rsidTr="00864102">
        <w:trPr>
          <w:trHeight w:val="602"/>
          <w:jc w:val="center"/>
        </w:trPr>
        <w:tc>
          <w:tcPr>
            <w:tcW w:w="3632" w:type="dxa"/>
            <w:shd w:val="clear" w:color="auto" w:fill="BFBFBF" w:themeFill="background1" w:themeFillShade="BF"/>
          </w:tcPr>
          <w:p w:rsidR="00D80CAC" w:rsidRPr="00061C0C" w:rsidRDefault="00D80CA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color w:val="000000"/>
                <w:lang w:val="sr-Cyrl-RS"/>
              </w:rPr>
              <w:t>степен ризика</w:t>
            </w:r>
          </w:p>
        </w:tc>
        <w:tc>
          <w:tcPr>
            <w:tcW w:w="3222" w:type="dxa"/>
            <w:shd w:val="clear" w:color="auto" w:fill="BFBFBF" w:themeFill="background1" w:themeFillShade="BF"/>
          </w:tcPr>
          <w:p w:rsidR="00D80CAC" w:rsidRPr="00061C0C" w:rsidRDefault="00D80CA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color w:val="000000"/>
                <w:lang w:val="sr-Cyrl-RS"/>
              </w:rPr>
              <w:t>распон броја бодова</w:t>
            </w:r>
          </w:p>
        </w:tc>
        <w:tc>
          <w:tcPr>
            <w:tcW w:w="3631" w:type="dxa"/>
            <w:shd w:val="clear" w:color="auto" w:fill="BFBFBF" w:themeFill="background1" w:themeFillShade="BF"/>
          </w:tcPr>
          <w:p w:rsidR="00D80CAC" w:rsidRPr="00061C0C" w:rsidRDefault="00D80CA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color w:val="000000"/>
                <w:lang w:val="sr-Cyrl-RS"/>
              </w:rPr>
              <w:t>обележи утврђени степен ризика по броју бодова</w:t>
            </w:r>
            <w:r w:rsidR="00AA0C87" w:rsidRPr="00061C0C">
              <w:rPr>
                <w:color w:val="000000"/>
                <w:lang w:val="sr-Cyrl-RS"/>
              </w:rPr>
              <w:t xml:space="preserve"> </w:t>
            </w:r>
          </w:p>
        </w:tc>
      </w:tr>
      <w:tr w:rsidR="00061C0C" w:rsidRPr="00061C0C" w:rsidTr="009B4B6F">
        <w:trPr>
          <w:jc w:val="center"/>
        </w:trPr>
        <w:tc>
          <w:tcPr>
            <w:tcW w:w="363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незнатан</w:t>
            </w:r>
          </w:p>
        </w:tc>
        <w:tc>
          <w:tcPr>
            <w:tcW w:w="322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100-110</w:t>
            </w:r>
          </w:p>
        </w:tc>
        <w:tc>
          <w:tcPr>
            <w:tcW w:w="3631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061C0C" w:rsidRPr="00061C0C" w:rsidTr="00864102">
        <w:trPr>
          <w:jc w:val="center"/>
        </w:trPr>
        <w:tc>
          <w:tcPr>
            <w:tcW w:w="363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низак</w:t>
            </w:r>
          </w:p>
        </w:tc>
        <w:tc>
          <w:tcPr>
            <w:tcW w:w="322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90-99</w:t>
            </w:r>
          </w:p>
        </w:tc>
        <w:tc>
          <w:tcPr>
            <w:tcW w:w="3631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061C0C" w:rsidRPr="00061C0C" w:rsidTr="00864102">
        <w:trPr>
          <w:jc w:val="center"/>
        </w:trPr>
        <w:tc>
          <w:tcPr>
            <w:tcW w:w="363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средњи</w:t>
            </w:r>
          </w:p>
        </w:tc>
        <w:tc>
          <w:tcPr>
            <w:tcW w:w="322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80-89</w:t>
            </w:r>
          </w:p>
        </w:tc>
        <w:tc>
          <w:tcPr>
            <w:tcW w:w="3631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061C0C" w:rsidRPr="00061C0C" w:rsidTr="00864102">
        <w:trPr>
          <w:jc w:val="center"/>
        </w:trPr>
        <w:tc>
          <w:tcPr>
            <w:tcW w:w="363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Висок</w:t>
            </w:r>
          </w:p>
        </w:tc>
        <w:tc>
          <w:tcPr>
            <w:tcW w:w="322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50-79</w:t>
            </w:r>
          </w:p>
        </w:tc>
        <w:tc>
          <w:tcPr>
            <w:tcW w:w="3631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061C0C" w:rsidRPr="00061C0C" w:rsidTr="00864102">
        <w:trPr>
          <w:jc w:val="center"/>
        </w:trPr>
        <w:tc>
          <w:tcPr>
            <w:tcW w:w="363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критичан</w:t>
            </w:r>
          </w:p>
        </w:tc>
        <w:tc>
          <w:tcPr>
            <w:tcW w:w="3222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0-49</w:t>
            </w:r>
          </w:p>
        </w:tc>
        <w:tc>
          <w:tcPr>
            <w:tcW w:w="3631" w:type="dxa"/>
          </w:tcPr>
          <w:p w:rsidR="00061C0C" w:rsidRPr="00061C0C" w:rsidRDefault="00061C0C" w:rsidP="00061C0C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</w:tbl>
    <w:p w:rsidR="001801F7" w:rsidRPr="00061C0C" w:rsidRDefault="00D0030D" w:rsidP="00061C0C">
      <w:pPr>
        <w:tabs>
          <w:tab w:val="left" w:pos="1508"/>
        </w:tabs>
        <w:spacing w:after="120" w:line="240" w:lineRule="auto"/>
        <w:rPr>
          <w:lang w:val="sr-Cyrl-RS"/>
        </w:rPr>
      </w:pPr>
      <w:r w:rsidRPr="00061C0C">
        <w:rPr>
          <w:lang w:val="sr-Cyrl-RS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1801F7" w:rsidRPr="00061C0C" w:rsidTr="00D0030D">
        <w:trPr>
          <w:trHeight w:val="910"/>
          <w:jc w:val="center"/>
        </w:trPr>
        <w:tc>
          <w:tcPr>
            <w:tcW w:w="3093" w:type="dxa"/>
            <w:tcBorders>
              <w:bottom w:val="single" w:sz="4" w:space="0" w:color="auto"/>
            </w:tcBorders>
          </w:tcPr>
          <w:p w:rsidR="001801F7" w:rsidRPr="00061C0C" w:rsidRDefault="001801F7" w:rsidP="00061C0C">
            <w:pPr>
              <w:spacing w:line="240" w:lineRule="auto"/>
              <w:jc w:val="center"/>
              <w:rPr>
                <w:lang w:val="sr-Cyrl-RS"/>
              </w:rPr>
            </w:pPr>
            <w:bookmarkStart w:id="2" w:name="_Hlk513720752"/>
            <w:r w:rsidRPr="00061C0C">
              <w:rPr>
                <w:lang w:val="sr-Cyrl-RS"/>
              </w:rPr>
              <w:t>НАДЗИРАНИ СУБЈЕКАТ</w:t>
            </w:r>
          </w:p>
        </w:tc>
        <w:tc>
          <w:tcPr>
            <w:tcW w:w="3093" w:type="dxa"/>
          </w:tcPr>
          <w:p w:rsidR="001801F7" w:rsidRPr="00061C0C" w:rsidRDefault="001801F7" w:rsidP="00061C0C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М.П.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1801F7" w:rsidRPr="00061C0C" w:rsidRDefault="001801F7" w:rsidP="00061C0C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ИНСПЕКТОР</w:t>
            </w:r>
          </w:p>
        </w:tc>
      </w:tr>
      <w:bookmarkEnd w:id="2"/>
    </w:tbl>
    <w:p w:rsidR="00D80CAC" w:rsidRPr="00061C0C" w:rsidRDefault="00D80CAC" w:rsidP="00061C0C">
      <w:pPr>
        <w:spacing w:line="240" w:lineRule="auto"/>
        <w:rPr>
          <w:lang w:val="sr-Cyrl-RS"/>
        </w:rPr>
      </w:pPr>
    </w:p>
    <w:sectPr w:rsidR="00D80CAC" w:rsidRPr="00061C0C" w:rsidSect="00E2747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6426"/>
    <w:multiLevelType w:val="hybridMultilevel"/>
    <w:tmpl w:val="AF0292F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6D28"/>
    <w:multiLevelType w:val="hybridMultilevel"/>
    <w:tmpl w:val="B782702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2C60"/>
    <w:multiLevelType w:val="hybridMultilevel"/>
    <w:tmpl w:val="776ABB4C"/>
    <w:lvl w:ilvl="0" w:tplc="0809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87C0476"/>
    <w:multiLevelType w:val="hybridMultilevel"/>
    <w:tmpl w:val="BBF413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01E23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E7313"/>
    <w:multiLevelType w:val="multilevel"/>
    <w:tmpl w:val="BDF62948"/>
    <w:lvl w:ilvl="0">
      <w:start w:val="1"/>
      <w:numFmt w:val="decimal"/>
      <w:lvlText w:val="%1."/>
      <w:lvlJc w:val="right"/>
      <w:pPr>
        <w:ind w:left="502" w:hanging="332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russianLower"/>
      <w:lvlText w:val="%2)"/>
      <w:lvlJc w:val="left"/>
      <w:pPr>
        <w:ind w:left="113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5" w15:restartNumberingAfterBreak="0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74999"/>
    <w:multiLevelType w:val="multilevel"/>
    <w:tmpl w:val="0DB680C4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E0F3356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F16E3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266BD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149E1"/>
    <w:multiLevelType w:val="hybridMultilevel"/>
    <w:tmpl w:val="F2E86B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0526D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16"/>
  </w:num>
  <w:num w:numId="5">
    <w:abstractNumId w:val="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5"/>
  </w:num>
  <w:num w:numId="11">
    <w:abstractNumId w:val="21"/>
  </w:num>
  <w:num w:numId="12">
    <w:abstractNumId w:val="15"/>
  </w:num>
  <w:num w:numId="13">
    <w:abstractNumId w:val="11"/>
  </w:num>
  <w:num w:numId="14">
    <w:abstractNumId w:val="9"/>
  </w:num>
  <w:num w:numId="15">
    <w:abstractNumId w:val="28"/>
  </w:num>
  <w:num w:numId="16">
    <w:abstractNumId w:val="8"/>
  </w:num>
  <w:num w:numId="17">
    <w:abstractNumId w:val="0"/>
  </w:num>
  <w:num w:numId="18">
    <w:abstractNumId w:val="26"/>
  </w:num>
  <w:num w:numId="19">
    <w:abstractNumId w:val="2"/>
  </w:num>
  <w:num w:numId="20">
    <w:abstractNumId w:val="3"/>
  </w:num>
  <w:num w:numId="21">
    <w:abstractNumId w:val="12"/>
  </w:num>
  <w:num w:numId="22">
    <w:abstractNumId w:val="20"/>
  </w:num>
  <w:num w:numId="23">
    <w:abstractNumId w:val="6"/>
  </w:num>
  <w:num w:numId="24">
    <w:abstractNumId w:val="23"/>
  </w:num>
  <w:num w:numId="25">
    <w:abstractNumId w:val="18"/>
  </w:num>
  <w:num w:numId="26">
    <w:abstractNumId w:val="27"/>
  </w:num>
  <w:num w:numId="27">
    <w:abstractNumId w:val="1"/>
  </w:num>
  <w:num w:numId="28">
    <w:abstractNumId w:val="17"/>
  </w:num>
  <w:num w:numId="29">
    <w:abstractNumId w:val="14"/>
  </w:num>
  <w:num w:numId="30">
    <w:abstractNumId w:val="14"/>
    <w:lvlOverride w:ilvl="0">
      <w:lvl w:ilvl="0">
        <w:start w:val="1"/>
        <w:numFmt w:val="decimal"/>
        <w:lvlText w:val="%1."/>
        <w:lvlJc w:val="right"/>
        <w:pPr>
          <w:ind w:left="502" w:hanging="360"/>
        </w:pPr>
        <w:rPr>
          <w:rFonts w:asciiTheme="minorHAnsi" w:hAnsi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russianLower"/>
        <w:lvlText w:val="%2)"/>
        <w:lvlJc w:val="left"/>
        <w:pPr>
          <w:ind w:left="680" w:hanging="45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942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10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262" w:hanging="180"/>
        </w:pPr>
        <w:rPr>
          <w:rFonts w:hint="default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right"/>
        <w:pPr>
          <w:ind w:left="502" w:hanging="360"/>
        </w:pPr>
        <w:rPr>
          <w:rFonts w:asciiTheme="minorHAnsi" w:hAnsi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russianLower"/>
        <w:lvlText w:val="%2)"/>
        <w:lvlJc w:val="left"/>
        <w:pPr>
          <w:ind w:left="680" w:hanging="62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942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10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262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4"/>
    <w:rsid w:val="000119FD"/>
    <w:rsid w:val="00030DD5"/>
    <w:rsid w:val="0003101F"/>
    <w:rsid w:val="00031EA0"/>
    <w:rsid w:val="0004332B"/>
    <w:rsid w:val="000546EC"/>
    <w:rsid w:val="0006153D"/>
    <w:rsid w:val="00061C0C"/>
    <w:rsid w:val="00064C11"/>
    <w:rsid w:val="0007354E"/>
    <w:rsid w:val="000C5AC1"/>
    <w:rsid w:val="001062A1"/>
    <w:rsid w:val="00120BE1"/>
    <w:rsid w:val="001619E9"/>
    <w:rsid w:val="001740E4"/>
    <w:rsid w:val="001801F7"/>
    <w:rsid w:val="00182363"/>
    <w:rsid w:val="001903E8"/>
    <w:rsid w:val="00195BB4"/>
    <w:rsid w:val="00196BD6"/>
    <w:rsid w:val="001A29CB"/>
    <w:rsid w:val="001B2DA4"/>
    <w:rsid w:val="001F4005"/>
    <w:rsid w:val="00213896"/>
    <w:rsid w:val="002144D5"/>
    <w:rsid w:val="00221E0B"/>
    <w:rsid w:val="002240CF"/>
    <w:rsid w:val="00255D6A"/>
    <w:rsid w:val="002577E8"/>
    <w:rsid w:val="00270C2E"/>
    <w:rsid w:val="0027708A"/>
    <w:rsid w:val="0028471A"/>
    <w:rsid w:val="00286D89"/>
    <w:rsid w:val="002B2C6B"/>
    <w:rsid w:val="002B3F20"/>
    <w:rsid w:val="002D5317"/>
    <w:rsid w:val="002F067A"/>
    <w:rsid w:val="003149A2"/>
    <w:rsid w:val="003149C6"/>
    <w:rsid w:val="003270DB"/>
    <w:rsid w:val="003421EE"/>
    <w:rsid w:val="00342ED4"/>
    <w:rsid w:val="00345DE9"/>
    <w:rsid w:val="0035370E"/>
    <w:rsid w:val="00360108"/>
    <w:rsid w:val="00361647"/>
    <w:rsid w:val="0036182D"/>
    <w:rsid w:val="00364259"/>
    <w:rsid w:val="00367638"/>
    <w:rsid w:val="00367F5F"/>
    <w:rsid w:val="0039155A"/>
    <w:rsid w:val="0039321C"/>
    <w:rsid w:val="00394F6E"/>
    <w:rsid w:val="00396710"/>
    <w:rsid w:val="00396886"/>
    <w:rsid w:val="003B5C04"/>
    <w:rsid w:val="003B732B"/>
    <w:rsid w:val="003C2463"/>
    <w:rsid w:val="003C5EF6"/>
    <w:rsid w:val="003D35F3"/>
    <w:rsid w:val="003D4D8E"/>
    <w:rsid w:val="003E3F7B"/>
    <w:rsid w:val="003F0571"/>
    <w:rsid w:val="00421CEA"/>
    <w:rsid w:val="00432124"/>
    <w:rsid w:val="00437A85"/>
    <w:rsid w:val="0044415C"/>
    <w:rsid w:val="0046438D"/>
    <w:rsid w:val="004719EE"/>
    <w:rsid w:val="00474DF7"/>
    <w:rsid w:val="004836A5"/>
    <w:rsid w:val="00490CDE"/>
    <w:rsid w:val="00494B24"/>
    <w:rsid w:val="004971EB"/>
    <w:rsid w:val="004B2534"/>
    <w:rsid w:val="004B4211"/>
    <w:rsid w:val="004D3F0A"/>
    <w:rsid w:val="004D537F"/>
    <w:rsid w:val="00513B48"/>
    <w:rsid w:val="005342DF"/>
    <w:rsid w:val="0054437C"/>
    <w:rsid w:val="00587B3A"/>
    <w:rsid w:val="005C14D0"/>
    <w:rsid w:val="005F2986"/>
    <w:rsid w:val="00614F40"/>
    <w:rsid w:val="006164F0"/>
    <w:rsid w:val="0062253D"/>
    <w:rsid w:val="00657317"/>
    <w:rsid w:val="006641D6"/>
    <w:rsid w:val="006A784E"/>
    <w:rsid w:val="006A7F7C"/>
    <w:rsid w:val="006B1D39"/>
    <w:rsid w:val="006D07B2"/>
    <w:rsid w:val="006E1ACD"/>
    <w:rsid w:val="006F2B3A"/>
    <w:rsid w:val="007066FA"/>
    <w:rsid w:val="00741685"/>
    <w:rsid w:val="00750EB5"/>
    <w:rsid w:val="00753D9D"/>
    <w:rsid w:val="00761D19"/>
    <w:rsid w:val="007633BD"/>
    <w:rsid w:val="0077649A"/>
    <w:rsid w:val="007854EB"/>
    <w:rsid w:val="00786E4C"/>
    <w:rsid w:val="007A537A"/>
    <w:rsid w:val="007B53C5"/>
    <w:rsid w:val="007C03FF"/>
    <w:rsid w:val="007D23FC"/>
    <w:rsid w:val="007D2B04"/>
    <w:rsid w:val="007D62BB"/>
    <w:rsid w:val="007D70D8"/>
    <w:rsid w:val="00800556"/>
    <w:rsid w:val="00815723"/>
    <w:rsid w:val="0081628F"/>
    <w:rsid w:val="008463E0"/>
    <w:rsid w:val="008568EA"/>
    <w:rsid w:val="0086104E"/>
    <w:rsid w:val="00864102"/>
    <w:rsid w:val="00873705"/>
    <w:rsid w:val="008740FA"/>
    <w:rsid w:val="00876AB5"/>
    <w:rsid w:val="008842CB"/>
    <w:rsid w:val="008A2439"/>
    <w:rsid w:val="008C7D68"/>
    <w:rsid w:val="008D4800"/>
    <w:rsid w:val="00900D66"/>
    <w:rsid w:val="009013F8"/>
    <w:rsid w:val="00927F13"/>
    <w:rsid w:val="00930C86"/>
    <w:rsid w:val="009310ED"/>
    <w:rsid w:val="00946FA3"/>
    <w:rsid w:val="00961DD0"/>
    <w:rsid w:val="00962B46"/>
    <w:rsid w:val="0096694E"/>
    <w:rsid w:val="009670B2"/>
    <w:rsid w:val="00974090"/>
    <w:rsid w:val="00977791"/>
    <w:rsid w:val="00990BDC"/>
    <w:rsid w:val="00993CB4"/>
    <w:rsid w:val="0099608B"/>
    <w:rsid w:val="009A706E"/>
    <w:rsid w:val="009B019B"/>
    <w:rsid w:val="009C01C6"/>
    <w:rsid w:val="009F285C"/>
    <w:rsid w:val="00A01238"/>
    <w:rsid w:val="00A233BE"/>
    <w:rsid w:val="00A24144"/>
    <w:rsid w:val="00A452F7"/>
    <w:rsid w:val="00A65FD0"/>
    <w:rsid w:val="00A846A7"/>
    <w:rsid w:val="00A96ED8"/>
    <w:rsid w:val="00AA0C87"/>
    <w:rsid w:val="00AA527F"/>
    <w:rsid w:val="00AC0D4C"/>
    <w:rsid w:val="00AD70BC"/>
    <w:rsid w:val="00AE23AA"/>
    <w:rsid w:val="00AF154F"/>
    <w:rsid w:val="00BA0A2D"/>
    <w:rsid w:val="00BB35A8"/>
    <w:rsid w:val="00BC4DB9"/>
    <w:rsid w:val="00BD044C"/>
    <w:rsid w:val="00BD7BCA"/>
    <w:rsid w:val="00BF675E"/>
    <w:rsid w:val="00C119D3"/>
    <w:rsid w:val="00C31231"/>
    <w:rsid w:val="00C33F98"/>
    <w:rsid w:val="00C67475"/>
    <w:rsid w:val="00C837AD"/>
    <w:rsid w:val="00C92FDB"/>
    <w:rsid w:val="00CC19C4"/>
    <w:rsid w:val="00CF6D11"/>
    <w:rsid w:val="00D0030D"/>
    <w:rsid w:val="00D0502E"/>
    <w:rsid w:val="00D1110B"/>
    <w:rsid w:val="00D26AE4"/>
    <w:rsid w:val="00D4285D"/>
    <w:rsid w:val="00D758DD"/>
    <w:rsid w:val="00D80460"/>
    <w:rsid w:val="00D80CAC"/>
    <w:rsid w:val="00D82B9E"/>
    <w:rsid w:val="00D9348A"/>
    <w:rsid w:val="00D96F0B"/>
    <w:rsid w:val="00DA0BED"/>
    <w:rsid w:val="00DA4E9B"/>
    <w:rsid w:val="00DB305B"/>
    <w:rsid w:val="00DC4910"/>
    <w:rsid w:val="00DD37EA"/>
    <w:rsid w:val="00DF3879"/>
    <w:rsid w:val="00DF38AD"/>
    <w:rsid w:val="00DF6E49"/>
    <w:rsid w:val="00E216F0"/>
    <w:rsid w:val="00E2747A"/>
    <w:rsid w:val="00E36FC0"/>
    <w:rsid w:val="00E37670"/>
    <w:rsid w:val="00E44CAF"/>
    <w:rsid w:val="00E56065"/>
    <w:rsid w:val="00E96407"/>
    <w:rsid w:val="00EA1535"/>
    <w:rsid w:val="00EB4D22"/>
    <w:rsid w:val="00EC3485"/>
    <w:rsid w:val="00ED0647"/>
    <w:rsid w:val="00ED07A3"/>
    <w:rsid w:val="00F003CB"/>
    <w:rsid w:val="00F22B94"/>
    <w:rsid w:val="00F26766"/>
    <w:rsid w:val="00F35CE0"/>
    <w:rsid w:val="00F51C80"/>
    <w:rsid w:val="00F56629"/>
    <w:rsid w:val="00F87F70"/>
    <w:rsid w:val="00FA004E"/>
    <w:rsid w:val="00FC1CEC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A8A45-8107-427A-942E-5FCE2CD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table" w:customStyle="1" w:styleId="TableGrid">
    <w:name w:val="TableGrid"/>
    <w:rsid w:val="009B019B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Normal"/>
    <w:uiPriority w:val="34"/>
    <w:qFormat/>
    <w:rsid w:val="00490CDE"/>
    <w:pPr>
      <w:ind w:left="720"/>
      <w:contextualSpacing/>
    </w:pPr>
  </w:style>
  <w:style w:type="paragraph" w:customStyle="1" w:styleId="1tekst">
    <w:name w:val="_1tekst"/>
    <w:basedOn w:val="Normal"/>
    <w:uiPriority w:val="99"/>
    <w:qFormat/>
    <w:rsid w:val="00614F40"/>
    <w:pPr>
      <w:spacing w:after="0" w:line="240" w:lineRule="auto"/>
      <w:ind w:firstLine="284"/>
      <w:jc w:val="both"/>
    </w:pPr>
    <w:rPr>
      <w:rFonts w:ascii="Times New Roman" w:eastAsiaTheme="minorEastAsia" w:hAnsi="Times New Roman" w:cs="Tahoma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slavica.zugic</dc:creator>
  <cp:keywords/>
  <dc:description/>
  <cp:lastModifiedBy>Win7</cp:lastModifiedBy>
  <cp:revision>5</cp:revision>
  <cp:lastPrinted>2016-06-20T10:00:00Z</cp:lastPrinted>
  <dcterms:created xsi:type="dcterms:W3CDTF">2021-06-01T08:42:00Z</dcterms:created>
  <dcterms:modified xsi:type="dcterms:W3CDTF">2021-06-01T09:26:00Z</dcterms:modified>
</cp:coreProperties>
</file>