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Look w:val="04A0" w:firstRow="1" w:lastRow="0" w:firstColumn="1" w:lastColumn="0" w:noHBand="0" w:noVBand="1"/>
      </w:tblPr>
      <w:tblGrid>
        <w:gridCol w:w="4458"/>
        <w:gridCol w:w="477"/>
        <w:gridCol w:w="4795"/>
      </w:tblGrid>
      <w:tr w:rsidR="00A64B48" w:rsidRPr="00FB199F">
        <w:trPr>
          <w:jc w:val="center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B48" w:rsidRPr="00FB199F" w:rsidRDefault="0063235D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B199F">
              <w:rPr>
                <w:b/>
                <w:lang w:val="sr-Cyrl-RS"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A64B48" w:rsidRPr="00FB199F" w:rsidRDefault="0063235D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Одељење за инспекцијске послове</w:t>
            </w:r>
          </w:p>
          <w:p w:rsidR="00A64B48" w:rsidRPr="00FB199F" w:rsidRDefault="0063235D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- Комунална инспекција -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C0F3D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КОНТРОЛНА ЛИСТА БРОЈ 14</w:t>
            </w:r>
          </w:p>
          <w:p w:rsidR="0063235D" w:rsidRPr="00FB199F" w:rsidRDefault="0063235D">
            <w:pPr>
              <w:spacing w:after="113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</w:p>
          <w:p w:rsidR="00A64B48" w:rsidRPr="00FB199F" w:rsidRDefault="0063235D">
            <w:pPr>
              <w:spacing w:after="113" w:line="240" w:lineRule="auto"/>
              <w:ind w:left="-86"/>
              <w:jc w:val="center"/>
              <w:rPr>
                <w:lang w:val="sr-Cyrl-RS"/>
              </w:rPr>
            </w:pPr>
            <w:r w:rsidRPr="00FB199F">
              <w:rPr>
                <w:b/>
                <w:sz w:val="20"/>
                <w:lang w:val="sr-Cyrl-RS"/>
              </w:rPr>
              <w:t>ПОСТАВЉАЊЕ РЕКЛАМНИХ ОБЈЕКАТА</w:t>
            </w:r>
          </w:p>
          <w:p w:rsidR="00A64B48" w:rsidRPr="00FB199F" w:rsidRDefault="0063235D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FB199F">
              <w:rPr>
                <w:b/>
                <w:lang w:val="sr-Cyrl-RS"/>
              </w:rPr>
              <w:t>Правни основ:</w:t>
            </w:r>
          </w:p>
          <w:p w:rsidR="00A64B48" w:rsidRPr="00FB199F" w:rsidRDefault="0063235D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FB199F">
              <w:rPr>
                <w:rFonts w:cs="Arial"/>
                <w:sz w:val="20"/>
                <w:szCs w:val="20"/>
                <w:lang w:val="sr-Cyrl-RS"/>
              </w:rPr>
              <w:t xml:space="preserve">Одлука о рекламним објектима </w:t>
            </w:r>
          </w:p>
          <w:p w:rsidR="00A64B48" w:rsidRPr="00FB199F" w:rsidRDefault="0063235D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FB199F">
              <w:rPr>
                <w:rFonts w:cs="Arial"/>
                <w:sz w:val="20"/>
                <w:szCs w:val="20"/>
                <w:lang w:val="sr-Cyrl-RS"/>
              </w:rPr>
              <w:t>(„Службени гласник Општине Аранђеловац“,</w:t>
            </w:r>
          </w:p>
          <w:p w:rsidR="00A64B48" w:rsidRPr="00FB199F" w:rsidRDefault="00FC0F3D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број 27/2011, 46/2012,</w:t>
            </w:r>
            <w:r w:rsidR="0063235D" w:rsidRPr="00FB199F">
              <w:rPr>
                <w:rFonts w:cs="Arial"/>
                <w:sz w:val="20"/>
                <w:szCs w:val="20"/>
                <w:lang w:val="sr-Cyrl-RS"/>
              </w:rPr>
              <w:t xml:space="preserve"> 87/2017)</w:t>
            </w:r>
          </w:p>
        </w:tc>
      </w:tr>
      <w:tr w:rsidR="00A64B48" w:rsidRPr="00FB199F">
        <w:trPr>
          <w:trHeight w:val="696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64B48" w:rsidRPr="00FB199F" w:rsidRDefault="0063235D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 w:val="sr-Cyrl-RS"/>
              </w:rPr>
            </w:pPr>
            <w:r w:rsidRPr="00FB199F">
              <w:rPr>
                <w:rFonts w:eastAsia="Times New Roman"/>
                <w:b/>
                <w:lang w:val="sr-Cyrl-RS"/>
              </w:rPr>
              <w:t xml:space="preserve">   ОПШТЕ ИНФОРМАЦИЈЕ О ИНСПЕКЦИЈСКОМ НАДЗОРУ</w:t>
            </w:r>
            <w:r w:rsidRPr="00FB199F">
              <w:rPr>
                <w:rFonts w:ascii="Times New Roman" w:eastAsia="Times New Roman" w:hAnsi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275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b/>
                <w:lang w:val="sr-Cyrl-RS"/>
              </w:rPr>
            </w:pPr>
            <w:r w:rsidRPr="00FB199F">
              <w:rPr>
                <w:rFonts w:eastAsia="Times New Roman"/>
                <w:b/>
                <w:lang w:val="sr-Cyrl-RS"/>
              </w:rPr>
              <w:t xml:space="preserve">Део 1.  Опште информације </w:t>
            </w:r>
          </w:p>
        </w:tc>
      </w:tr>
      <w:tr w:rsidR="00A64B48" w:rsidRPr="00FB199F">
        <w:trPr>
          <w:trHeight w:val="960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1.1 Општина Аранђеловац – Општинска управа 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A64B48" w:rsidRPr="00FB199F" w:rsidRDefault="0063235D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>1.2 Одељење за инспекцијске послове – комунална инспекција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A64B48" w:rsidRPr="00FB199F" w:rsidRDefault="0063235D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1.3 Инспектор: </w:t>
            </w:r>
          </w:p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A64B48" w:rsidRPr="00FB199F">
        <w:trPr>
          <w:trHeight w:val="1224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4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1.5   Врста инспекцијског надзора </w:t>
            </w:r>
          </w:p>
          <w:p w:rsidR="00A64B48" w:rsidRPr="00FC0F3D" w:rsidRDefault="0063235D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FB199F">
              <w:rPr>
                <w:rFonts w:eastAsia="Times New Roman"/>
                <w:lang w:val="sr-Cyrl-RS"/>
              </w:rPr>
              <w:t xml:space="preserve">        □ </w:t>
            </w:r>
            <w:r w:rsidRPr="00FB199F">
              <w:rPr>
                <w:rFonts w:eastAsia="Times New Roman"/>
                <w:sz w:val="20"/>
                <w:lang w:val="sr-Cyrl-RS"/>
              </w:rPr>
              <w:t>Редовни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  <w:r w:rsidR="00FC0F3D">
              <w:rPr>
                <w:rFonts w:ascii="Times New Roman" w:eastAsia="Times New Roman" w:hAnsi="Times New Roman"/>
                <w:sz w:val="23"/>
              </w:rPr>
              <w:t xml:space="preserve">     </w:t>
            </w:r>
            <w:r w:rsidR="00FC0F3D" w:rsidRPr="00FB199F">
              <w:rPr>
                <w:rFonts w:eastAsia="Times New Roman"/>
                <w:sz w:val="20"/>
                <w:lang w:val="sr-Cyrl-RS"/>
              </w:rPr>
              <w:t xml:space="preserve">         □</w:t>
            </w:r>
            <w:r w:rsidR="00FC0F3D">
              <w:rPr>
                <w:rFonts w:eastAsia="Times New Roman"/>
                <w:sz w:val="20"/>
              </w:rPr>
              <w:t xml:space="preserve"> </w:t>
            </w:r>
            <w:r w:rsidR="00FC0F3D">
              <w:rPr>
                <w:rFonts w:eastAsia="Times New Roman"/>
                <w:sz w:val="20"/>
                <w:lang w:val="sr-Cyrl-RS"/>
              </w:rPr>
              <w:t>Мешовити</w:t>
            </w:r>
            <w:bookmarkStart w:id="0" w:name="_GoBack"/>
            <w:bookmarkEnd w:id="0"/>
            <w:r w:rsidR="00FC0F3D" w:rsidRPr="00FB199F">
              <w:rPr>
                <w:rFonts w:eastAsia="Times New Roman"/>
                <w:sz w:val="20"/>
                <w:lang w:val="sr-Cyrl-RS"/>
              </w:rPr>
              <w:t xml:space="preserve"> 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Ванредни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Контролни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Допунски  </w:t>
            </w:r>
          </w:p>
        </w:tc>
      </w:tr>
      <w:tr w:rsidR="00A64B48" w:rsidRPr="00FB199F">
        <w:trPr>
          <w:trHeight w:val="744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lang w:val="sr-Cyrl-RS"/>
              </w:rPr>
              <w:t xml:space="preserve">        □ </w:t>
            </w:r>
            <w:r w:rsidRPr="00FB199F">
              <w:rPr>
                <w:rFonts w:eastAsia="Times New Roman"/>
                <w:sz w:val="20"/>
                <w:lang w:val="sr-Cyrl-RS"/>
              </w:rPr>
              <w:t>Теренски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A64B48" w:rsidRPr="00FB199F">
        <w:trPr>
          <w:trHeight w:val="736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1.7   Налог за инспекцијски надзор: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Да </w:t>
            </w:r>
          </w:p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        □ Не  </w:t>
            </w:r>
          </w:p>
        </w:tc>
      </w:tr>
      <w:tr w:rsidR="00A64B48" w:rsidRPr="00FB199F">
        <w:trPr>
          <w:trHeight w:val="727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A64B48" w:rsidRPr="00FB199F" w:rsidRDefault="0063235D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 w:val="sr-Cyrl-RS"/>
              </w:rPr>
            </w:pPr>
            <w:r w:rsidRPr="00FB199F">
              <w:rPr>
                <w:rFonts w:eastAsia="Times New Roman"/>
                <w:b/>
                <w:lang w:val="sr-Cyrl-RS"/>
              </w:rPr>
              <w:t xml:space="preserve">          ИНФОРМАЦИЈЕ О КОНТРОЛИСАНОМ СУБЈЕКТУ</w:t>
            </w:r>
            <w:r w:rsidRPr="00FB199F">
              <w:rPr>
                <w:rFonts w:ascii="Times New Roman" w:eastAsia="Times New Roman" w:hAnsi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271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b/>
                <w:bCs/>
                <w:lang w:val="sr-Cyrl-RS"/>
              </w:rPr>
              <w:t xml:space="preserve">Део 2.  Правно/физичко лице, предузетник </w:t>
            </w:r>
          </w:p>
        </w:tc>
      </w:tr>
      <w:tr w:rsidR="00A64B48" w:rsidRPr="00FB199F">
        <w:trPr>
          <w:trHeight w:val="438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  Подаци о контролисаном субјекту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2.1.1   Назив/име и презиме субјекта: </w:t>
            </w: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 w:rsidP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2.1.2   Адреса (улица и број):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2.1.3  Место: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2.1.4   Град/Општина: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2.1.5   Поштански број: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2.1.6   Телефон/Факс: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>2.1.7   ПИБ: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>2.1.8  Матични број: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>2.1.9  Бр. личне карте (за физичко лице):</w:t>
            </w:r>
            <w:r w:rsidRPr="00FB199F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276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b/>
                <w:bCs/>
                <w:lang w:val="sr-Cyrl-RS"/>
              </w:rPr>
              <w:t xml:space="preserve">Део 3.   Локација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3.1   Локација где је вршен  инспекцијски надзор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3.1.1    Адреса (улица и број):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A64B48" w:rsidRPr="00FB199F">
        <w:trPr>
          <w:trHeight w:val="454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B48" w:rsidRPr="00FB199F" w:rsidRDefault="0063235D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3.1.2    Место: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FB199F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</w:tbl>
    <w:p w:rsidR="00A64B48" w:rsidRPr="00FB199F" w:rsidRDefault="0063235D">
      <w:pPr>
        <w:jc w:val="right"/>
        <w:rPr>
          <w:lang w:val="sr-Cyrl-RS"/>
        </w:rPr>
      </w:pPr>
      <w:r w:rsidRPr="00FB199F">
        <w:rPr>
          <w:lang w:val="sr-Cyrl-RS"/>
        </w:rPr>
        <w:br w:type="page"/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994"/>
        <w:gridCol w:w="2228"/>
        <w:gridCol w:w="2610"/>
        <w:gridCol w:w="612"/>
        <w:gridCol w:w="3222"/>
        <w:gridCol w:w="114"/>
      </w:tblGrid>
      <w:tr w:rsidR="00076573" w:rsidRPr="00FB199F" w:rsidTr="00076573">
        <w:trPr>
          <w:trHeight w:val="96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76573" w:rsidRPr="00076573" w:rsidRDefault="00076573" w:rsidP="00076573">
            <w:pPr>
              <w:pStyle w:val="Default"/>
              <w:tabs>
                <w:tab w:val="left" w:pos="748"/>
              </w:tabs>
              <w:rPr>
                <w:color w:val="auto"/>
                <w:lang w:val="sr-Cyrl-RS"/>
              </w:rPr>
            </w:pPr>
            <w:r w:rsidRPr="00FB199F">
              <w:rPr>
                <w:b/>
                <w:color w:val="auto"/>
                <w:sz w:val="22"/>
                <w:szCs w:val="22"/>
                <w:lang w:val="sr-Cyrl-RS"/>
              </w:rPr>
              <w:lastRenderedPageBreak/>
              <w:t>Контролисана локација:</w:t>
            </w:r>
          </w:p>
        </w:tc>
      </w:tr>
      <w:tr w:rsidR="00A64B48" w:rsidRPr="00FB199F" w:rsidTr="00076573">
        <w:trPr>
          <w:trHeight w:val="868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sz w:val="22"/>
                <w:szCs w:val="22"/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објекат или површина јавне намене</w:t>
            </w:r>
          </w:p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sz w:val="22"/>
                <w:szCs w:val="22"/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стамбена зграда за колективно становање или земљиште које јој припада</w:t>
            </w:r>
          </w:p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објекат или земљиште у приватној својини</w:t>
            </w:r>
          </w:p>
          <w:p w:rsidR="00A64B48" w:rsidRPr="00076573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површина поред пута</w:t>
            </w:r>
          </w:p>
        </w:tc>
      </w:tr>
      <w:tr w:rsidR="00076573" w:rsidRPr="00FB199F" w:rsidTr="00076573">
        <w:trPr>
          <w:trHeight w:val="96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76573" w:rsidRPr="00076573" w:rsidRDefault="00076573" w:rsidP="00076573">
            <w:pPr>
              <w:pStyle w:val="Default"/>
              <w:tabs>
                <w:tab w:val="left" w:pos="748"/>
              </w:tabs>
              <w:rPr>
                <w:color w:val="auto"/>
                <w:lang w:val="sr-Cyrl-RS"/>
              </w:rPr>
            </w:pPr>
            <w:r w:rsidRPr="00FB199F">
              <w:rPr>
                <w:b/>
                <w:color w:val="auto"/>
                <w:sz w:val="22"/>
                <w:szCs w:val="22"/>
                <w:lang w:val="sr-Cyrl-RS"/>
              </w:rPr>
              <w:t>Врста рекламног објекта</w:t>
            </w:r>
            <w:r>
              <w:rPr>
                <w:b/>
                <w:color w:val="auto"/>
                <w:sz w:val="22"/>
                <w:szCs w:val="22"/>
                <w:lang w:val="sr-Cyrl-RS"/>
              </w:rPr>
              <w:t>:</w:t>
            </w:r>
          </w:p>
        </w:tc>
      </w:tr>
      <w:tr w:rsidR="00076573" w:rsidRPr="00FB199F" w:rsidTr="00076573">
        <w:trPr>
          <w:trHeight w:val="516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sz w:val="22"/>
                <w:szCs w:val="22"/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билборд и други рекламни објекти предвиђени Планом постављања рекламних објеката</w:t>
            </w:r>
          </w:p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слободностојећи рекламни пано до 2m</w:t>
            </w:r>
            <w:r w:rsidRPr="00FB199F">
              <w:rPr>
                <w:sz w:val="22"/>
                <w:szCs w:val="22"/>
                <w:vertAlign w:val="superscript"/>
                <w:lang w:val="sr-Cyrl-RS"/>
              </w:rPr>
              <w:t>2</w:t>
            </w:r>
          </w:p>
          <w:p w:rsidR="00076573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светлећа реклама</w:t>
            </w:r>
          </w:p>
          <w:p w:rsidR="00076573" w:rsidRPr="00FB199F" w:rsidRDefault="00076573" w:rsidP="00076573">
            <w:pPr>
              <w:pStyle w:val="Default"/>
              <w:numPr>
                <w:ilvl w:val="0"/>
                <w:numId w:val="1"/>
              </w:numPr>
              <w:tabs>
                <w:tab w:val="left" w:pos="748"/>
              </w:tabs>
              <w:spacing w:before="120" w:after="120"/>
              <w:ind w:left="890" w:hanging="181"/>
              <w:contextualSpacing/>
              <w:rPr>
                <w:sz w:val="22"/>
                <w:szCs w:val="22"/>
                <w:lang w:val="sr-Cyrl-RS"/>
              </w:rPr>
            </w:pPr>
            <w:r w:rsidRPr="00076573">
              <w:rPr>
                <w:sz w:val="22"/>
                <w:szCs w:val="22"/>
                <w:lang w:val="sr-Cyrl-RS"/>
              </w:rPr>
              <w:t>друге рекламне ознаке</w:t>
            </w:r>
          </w:p>
        </w:tc>
      </w:tr>
      <w:tr w:rsidR="00076573" w:rsidRPr="00FB199F" w:rsidTr="00076573">
        <w:trPr>
          <w:trHeight w:val="62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573" w:rsidRPr="00076573" w:rsidRDefault="00076573" w:rsidP="00076573">
            <w:pPr>
              <w:rPr>
                <w:b/>
              </w:rPr>
            </w:pPr>
            <w:r w:rsidRPr="00076573">
              <w:rPr>
                <w:b/>
              </w:rPr>
              <w:t>Ред. број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573" w:rsidRPr="00076573" w:rsidRDefault="00076573" w:rsidP="00076573">
            <w:pPr>
              <w:rPr>
                <w:b/>
              </w:rPr>
            </w:pPr>
            <w:r w:rsidRPr="00076573">
              <w:rPr>
                <w:b/>
              </w:rPr>
              <w:t>Питање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573" w:rsidRPr="00076573" w:rsidRDefault="00076573" w:rsidP="00076573">
            <w:pPr>
              <w:rPr>
                <w:b/>
              </w:rPr>
            </w:pPr>
            <w:r w:rsidRPr="00076573">
              <w:rPr>
                <w:b/>
              </w:rPr>
              <w:t>Одговор и број бодова опредељених/утврђених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 w:rsidRPr="00FB199F">
              <w:rPr>
                <w:b/>
                <w:sz w:val="22"/>
                <w:szCs w:val="22"/>
                <w:lang w:val="sr-Cyrl-RS"/>
              </w:rPr>
              <w:t>Контролисано лице је регистровано за обављање делатности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029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725" cy="132715"/>
                      <wp:effectExtent l="0" t="0" r="0" b="0"/>
                      <wp:wrapNone/>
                      <wp:docPr id="2" name="shape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F4D5C" id="shape_0" o:spid="_x0000_s1026" style="position:absolute;margin-left:21.15pt;margin-top:3.35pt;width:16.75pt;height:10.45pt;z-index: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"/>
                  </w:pict>
                </mc:Fallback>
              </mc:AlternateContent>
            </w:r>
            <w:r w:rsidR="00076573">
              <w:rPr>
                <w:lang w:val="sr-Cyrl-RS"/>
              </w:rPr>
              <w:t>да -</w:t>
            </w:r>
            <w:r w:rsidRPr="00FB199F">
              <w:rPr>
                <w:lang w:val="sr-Cyrl-RS"/>
              </w:rPr>
              <w:t xml:space="preserve">          </w:t>
            </w:r>
            <w:r w:rsidR="00076573">
              <w:rPr>
                <w:lang w:val="sr-Cyrl-RS"/>
              </w:rPr>
              <w:t xml:space="preserve"> - бр</w:t>
            </w:r>
            <w:r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</w:t>
            </w:r>
            <w:r w:rsidRPr="00FB199F">
              <w:rPr>
                <w:lang w:val="sr-Cyrl-RS"/>
              </w:rPr>
              <w:t>10</w:t>
            </w:r>
          </w:p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111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725" cy="125095"/>
                      <wp:effectExtent l="0" t="0" r="0" b="0"/>
                      <wp:wrapNone/>
                      <wp:docPr id="3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DD087" id="Image1" o:spid="_x0000_s1026" style="position:absolute;margin-left:21.15pt;margin-top:4.4pt;width:16.75pt;height:9.85pt;z-index: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"/>
                  </w:pict>
                </mc:Fallback>
              </mc:AlternateContent>
            </w:r>
            <w:r w:rsidR="00076573">
              <w:rPr>
                <w:lang w:val="sr-Cyrl-RS"/>
              </w:rPr>
              <w:t xml:space="preserve">не - </w:t>
            </w:r>
            <w:r w:rsidRPr="00FB199F">
              <w:rPr>
                <w:lang w:val="sr-Cyrl-RS"/>
              </w:rPr>
              <w:t xml:space="preserve">         </w:t>
            </w:r>
            <w:r w:rsidR="00076573">
              <w:rPr>
                <w:lang w:val="sr-Cyrl-RS"/>
              </w:rPr>
              <w:t xml:space="preserve"> - бр</w:t>
            </w:r>
            <w:r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</w:t>
            </w:r>
            <w:r w:rsidRPr="00FB199F">
              <w:rPr>
                <w:lang w:val="sr-Cyrl-RS"/>
              </w:rPr>
              <w:t>0</w:t>
            </w:r>
          </w:p>
        </w:tc>
      </w:tr>
      <w:tr w:rsidR="00A64B48" w:rsidRPr="00FB199F" w:rsidTr="00640EDA">
        <w:trPr>
          <w:trHeight w:val="154"/>
          <w:jc w:val="center"/>
        </w:trPr>
        <w:tc>
          <w:tcPr>
            <w:tcW w:w="97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64B48" w:rsidRPr="00FB199F" w:rsidRDefault="00FB199F" w:rsidP="00076573">
            <w:pPr>
              <w:spacing w:after="0" w:line="240" w:lineRule="auto"/>
              <w:ind w:left="258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2</w:t>
            </w:r>
            <w:r w:rsidR="0063235D" w:rsidRPr="00FB199F">
              <w:rPr>
                <w:b/>
                <w:lang w:val="sr-Cyrl-RS"/>
              </w:rPr>
              <w:t xml:space="preserve">. </w:t>
            </w:r>
            <w:r w:rsidR="0063235D" w:rsidRPr="00FB199F">
              <w:rPr>
                <w:rFonts w:cs="Calibri"/>
                <w:b/>
                <w:color w:val="000000"/>
                <w:sz w:val="24"/>
                <w:szCs w:val="24"/>
                <w:lang w:val="sr-Cyrl-RS"/>
              </w:rPr>
              <w:t>Одобрење надлежног органа за постављање рекламног објекта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B199F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2</w:t>
            </w:r>
            <w:r w:rsidR="0063235D" w:rsidRPr="00FB199F">
              <w:rPr>
                <w:b/>
                <w:lang w:val="sr-Cyrl-RS"/>
              </w:rPr>
              <w:t>а.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pStyle w:val="Default"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Рекламни објекат је постављен супротно издатом одобрењу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449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725" cy="132715"/>
                      <wp:effectExtent l="0" t="0" r="0" b="0"/>
                      <wp:wrapNone/>
                      <wp:docPr id="12" name="Imag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1CC50" id="Image10" o:spid="_x0000_s1026" style="position:absolute;margin-left:21.15pt;margin-top:3.35pt;width:16.75pt;height:10.45pt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"/>
                  </w:pict>
                </mc:Fallback>
              </mc:AlternateContent>
            </w:r>
            <w:r w:rsidR="00076573">
              <w:rPr>
                <w:lang w:val="sr-Cyrl-RS"/>
              </w:rPr>
              <w:t>да -</w:t>
            </w:r>
            <w:r w:rsidR="00FD22D9" w:rsidRPr="00FB199F">
              <w:rPr>
                <w:lang w:val="sr-Cyrl-RS"/>
              </w:rPr>
              <w:t xml:space="preserve"> 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- 0</w:t>
            </w:r>
          </w:p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725" cy="125095"/>
                      <wp:effectExtent l="0" t="0" r="0" b="0"/>
                      <wp:wrapNone/>
                      <wp:docPr id="13" name="Image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8FECE" id="Image11" o:spid="_x0000_s1026" style="position:absolute;margin-left:21.15pt;margin-top:4.4pt;width:16.75pt;height:9.8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"/>
                  </w:pict>
                </mc:Fallback>
              </mc:AlternateContent>
            </w:r>
            <w:r w:rsidR="00076573">
              <w:rPr>
                <w:lang w:val="sr-Cyrl-RS"/>
              </w:rPr>
              <w:t xml:space="preserve">не - </w:t>
            </w:r>
            <w:r w:rsidR="00FD22D9" w:rsidRPr="00FB199F">
              <w:rPr>
                <w:lang w:val="sr-Cyrl-RS"/>
              </w:rPr>
              <w:t xml:space="preserve">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 xml:space="preserve">бодова - </w:t>
            </w:r>
            <w:r w:rsidR="00076573" w:rsidRPr="00FB199F">
              <w:rPr>
                <w:lang w:val="sr-Cyrl-RS"/>
              </w:rPr>
              <w:t>10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B199F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2</w:t>
            </w:r>
            <w:r w:rsidR="0063235D" w:rsidRPr="00FB199F">
              <w:rPr>
                <w:b/>
                <w:lang w:val="sr-Cyrl-RS"/>
              </w:rPr>
              <w:t>б.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pStyle w:val="Default"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Рекламни објекат је постављен без одобрења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725" cy="132715"/>
                      <wp:effectExtent l="0" t="0" r="0" b="0"/>
                      <wp:wrapNone/>
                      <wp:docPr id="14" name="Image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30275" id="Image12" o:spid="_x0000_s1026" style="position:absolute;margin-left:21.15pt;margin-top:3.35pt;width:16.75pt;height:10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"/>
                  </w:pict>
                </mc:Fallback>
              </mc:AlternateContent>
            </w:r>
            <w:r w:rsidR="00076573">
              <w:rPr>
                <w:lang w:val="sr-Cyrl-RS"/>
              </w:rPr>
              <w:t>да -</w:t>
            </w:r>
            <w:r w:rsidR="00FD22D9" w:rsidRPr="00FB199F">
              <w:rPr>
                <w:lang w:val="sr-Cyrl-RS"/>
              </w:rPr>
              <w:t xml:space="preserve"> 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- 0</w:t>
            </w:r>
          </w:p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725" cy="125095"/>
                      <wp:effectExtent l="0" t="0" r="0" b="0"/>
                      <wp:wrapNone/>
                      <wp:docPr id="15" name="Image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3008B" id="Image13" o:spid="_x0000_s1026" style="position:absolute;margin-left:21.15pt;margin-top:4.4pt;width:16.75pt;height:9.8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"/>
                  </w:pict>
                </mc:Fallback>
              </mc:AlternateContent>
            </w:r>
            <w:r w:rsidR="00076573">
              <w:rPr>
                <w:lang w:val="sr-Cyrl-RS"/>
              </w:rPr>
              <w:t xml:space="preserve">не - </w:t>
            </w:r>
            <w:r w:rsidR="00FD22D9" w:rsidRPr="00FB199F">
              <w:rPr>
                <w:lang w:val="sr-Cyrl-RS"/>
              </w:rPr>
              <w:t xml:space="preserve">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- 10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B199F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2</w:t>
            </w:r>
            <w:r w:rsidR="0063235D" w:rsidRPr="00FB199F">
              <w:rPr>
                <w:b/>
                <w:lang w:val="sr-Cyrl-RS"/>
              </w:rPr>
              <w:t>в.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pStyle w:val="Default"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За постављање рекламног објекта није плаћена такса или накнада</w:t>
            </w:r>
          </w:p>
        </w:tc>
        <w:tc>
          <w:tcPr>
            <w:tcW w:w="3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725" cy="132715"/>
                      <wp:effectExtent l="0" t="0" r="0" b="0"/>
                      <wp:wrapNone/>
                      <wp:docPr id="16" name="Image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6376A" id="Image14" o:spid="_x0000_s1026" style="position:absolute;margin-left:21.15pt;margin-top:3.35pt;width:16.75pt;height:10.4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"/>
                  </w:pict>
                </mc:Fallback>
              </mc:AlternateContent>
            </w:r>
            <w:r w:rsidR="00076573">
              <w:rPr>
                <w:lang w:val="sr-Cyrl-RS"/>
              </w:rPr>
              <w:t>да -</w:t>
            </w:r>
            <w:r w:rsidR="00FD22D9" w:rsidRPr="00FB199F">
              <w:rPr>
                <w:lang w:val="sr-Cyrl-RS"/>
              </w:rPr>
              <w:t xml:space="preserve"> 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- 0</w:t>
            </w:r>
          </w:p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725" cy="125095"/>
                      <wp:effectExtent l="0" t="0" r="0" b="0"/>
                      <wp:wrapNone/>
                      <wp:docPr id="17" name="Image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6F79C" id="Image15" o:spid="_x0000_s1026" style="position:absolute;margin-left:21.15pt;margin-top:4.4pt;width:16.75pt;height:9.85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"/>
                  </w:pict>
                </mc:Fallback>
              </mc:AlternateContent>
            </w:r>
            <w:r w:rsidR="00076573">
              <w:rPr>
                <w:lang w:val="sr-Cyrl-RS"/>
              </w:rPr>
              <w:t xml:space="preserve">не - </w:t>
            </w:r>
            <w:r w:rsidR="00FD22D9" w:rsidRPr="00FB199F">
              <w:rPr>
                <w:lang w:val="sr-Cyrl-RS"/>
              </w:rPr>
              <w:t xml:space="preserve">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- 1</w:t>
            </w:r>
            <w:r w:rsidR="00FD22D9" w:rsidRPr="00FB199F">
              <w:rPr>
                <w:lang w:val="sr-Cyrl-RS"/>
              </w:rPr>
              <w:t>0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B199F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2</w:t>
            </w:r>
            <w:r w:rsidR="0063235D" w:rsidRPr="00FB199F">
              <w:rPr>
                <w:b/>
                <w:lang w:val="sr-Cyrl-RS"/>
              </w:rPr>
              <w:t>г.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pStyle w:val="Default"/>
              <w:rPr>
                <w:lang w:val="sr-Cyrl-RS"/>
              </w:rPr>
            </w:pPr>
            <w:r w:rsidRPr="00FB199F">
              <w:rPr>
                <w:sz w:val="22"/>
                <w:szCs w:val="22"/>
                <w:lang w:val="sr-Cyrl-RS"/>
              </w:rPr>
              <w:t>Одобрени период постављања рекламног објекта је истекао и није обновљен</w:t>
            </w:r>
          </w:p>
        </w:tc>
        <w:tc>
          <w:tcPr>
            <w:tcW w:w="3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725" cy="132715"/>
                      <wp:effectExtent l="0" t="0" r="0" b="0"/>
                      <wp:wrapNone/>
                      <wp:docPr id="18" name="Image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40564" id="Image16" o:spid="_x0000_s1026" style="position:absolute;margin-left:21.15pt;margin-top:3.35pt;width:16.75pt;height:10.45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"/>
                  </w:pict>
                </mc:Fallback>
              </mc:AlternateContent>
            </w:r>
            <w:r w:rsidR="00076573">
              <w:rPr>
                <w:lang w:val="sr-Cyrl-RS"/>
              </w:rPr>
              <w:t>да -</w:t>
            </w:r>
            <w:r w:rsidR="00FD22D9" w:rsidRPr="00FB199F">
              <w:rPr>
                <w:lang w:val="sr-Cyrl-RS"/>
              </w:rPr>
              <w:t xml:space="preserve"> 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- 0</w:t>
            </w:r>
          </w:p>
          <w:p w:rsidR="00A64B48" w:rsidRPr="00FB199F" w:rsidRDefault="0063235D">
            <w:pPr>
              <w:spacing w:after="0" w:line="240" w:lineRule="auto"/>
              <w:ind w:left="-18"/>
              <w:rPr>
                <w:lang w:val="sr-Cyrl-RS"/>
              </w:rPr>
            </w:pPr>
            <w:r w:rsidRPr="00FB199F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0" distR="0" simplePos="0" relativeHeight="2517084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725" cy="125095"/>
                      <wp:effectExtent l="0" t="0" r="0" b="0"/>
                      <wp:wrapNone/>
                      <wp:docPr id="19" name="Image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455ED" id="Image17" o:spid="_x0000_s1026" style="position:absolute;margin-left:21.15pt;margin-top:4.4pt;width:16.75pt;height:9.85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"/>
                  </w:pict>
                </mc:Fallback>
              </mc:AlternateContent>
            </w:r>
            <w:r w:rsidR="00076573">
              <w:rPr>
                <w:lang w:val="sr-Cyrl-RS"/>
              </w:rPr>
              <w:t xml:space="preserve">не - </w:t>
            </w:r>
            <w:r w:rsidR="00FD22D9" w:rsidRPr="00FB199F">
              <w:rPr>
                <w:lang w:val="sr-Cyrl-RS"/>
              </w:rPr>
              <w:t xml:space="preserve">         </w:t>
            </w:r>
            <w:r w:rsidR="00076573">
              <w:rPr>
                <w:lang w:val="sr-Cyrl-RS"/>
              </w:rPr>
              <w:t xml:space="preserve"> - бр</w:t>
            </w:r>
            <w:r w:rsidR="00FD22D9" w:rsidRPr="00FB199F">
              <w:rPr>
                <w:lang w:val="sr-Cyrl-RS"/>
              </w:rPr>
              <w:t xml:space="preserve">. </w:t>
            </w:r>
            <w:r w:rsidR="00076573">
              <w:rPr>
                <w:lang w:val="sr-Cyrl-RS"/>
              </w:rPr>
              <w:t>бодова -</w:t>
            </w:r>
            <w:r w:rsidR="00FD22D9" w:rsidRPr="00FB199F">
              <w:rPr>
                <w:lang w:val="sr-Cyrl-RS"/>
              </w:rPr>
              <w:t>0</w:t>
            </w:r>
          </w:p>
        </w:tc>
      </w:tr>
      <w:tr w:rsidR="00A64B48" w:rsidRPr="00FB199F" w:rsidTr="00640EDA">
        <w:trPr>
          <w:trHeight w:val="1576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spacing w:line="240" w:lineRule="auto"/>
              <w:ind w:left="-18"/>
              <w:jc w:val="both"/>
              <w:rPr>
                <w:b/>
                <w:bCs/>
                <w:lang w:val="sr-Cyrl-RS"/>
              </w:rPr>
            </w:pPr>
            <w:r w:rsidRPr="00FB199F">
              <w:rPr>
                <w:b/>
                <w:bCs/>
                <w:lang w:val="sr-Cyrl-RS"/>
              </w:rPr>
              <w:t>Напомена:</w:t>
            </w:r>
          </w:p>
        </w:tc>
      </w:tr>
      <w:tr w:rsidR="00A64B48" w:rsidRPr="00FB199F" w:rsidTr="00640EDA">
        <w:trPr>
          <w:trHeight w:val="629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63235D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  <w:r w:rsidRPr="00FB199F">
              <w:rPr>
                <w:rFonts w:eastAsia="Times New Roman" w:cs="Calibri"/>
                <w:b/>
                <w:lang w:val="sr-Cyrl-RS"/>
              </w:rPr>
              <w:t>М</w:t>
            </w:r>
            <w:r w:rsidR="00FB199F" w:rsidRPr="00FB199F">
              <w:rPr>
                <w:rFonts w:eastAsia="Times New Roman" w:cs="Calibri"/>
                <w:b/>
                <w:lang w:val="sr-Cyrl-RS"/>
              </w:rPr>
              <w:t>аксималан број бодова:    40</w:t>
            </w:r>
            <w:r w:rsidRPr="00FB199F">
              <w:rPr>
                <w:rFonts w:eastAsia="Times New Roman" w:cs="Calibri"/>
                <w:b/>
                <w:lang w:val="sr-Cyrl-RS"/>
              </w:rPr>
              <w:t xml:space="preserve">                                                                         Утврђен број бодова:      </w:t>
            </w:r>
          </w:p>
          <w:p w:rsidR="00A64B48" w:rsidRPr="00FB199F" w:rsidRDefault="00A64B48" w:rsidP="00640EDA">
            <w:pPr>
              <w:spacing w:line="240" w:lineRule="auto"/>
              <w:ind w:left="-57"/>
              <w:jc w:val="both"/>
              <w:rPr>
                <w:lang w:val="sr-Cyrl-RS"/>
              </w:rPr>
            </w:pPr>
          </w:p>
        </w:tc>
      </w:tr>
      <w:tr w:rsidR="00A64B48" w:rsidRPr="00FB199F" w:rsidTr="00640EDA">
        <w:trPr>
          <w:gridAfter w:val="1"/>
          <w:wAfter w:w="114" w:type="dxa"/>
          <w:trHeight w:val="449"/>
          <w:jc w:val="center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A64B48" w:rsidRPr="00FB199F" w:rsidRDefault="0063235D">
            <w:pPr>
              <w:pageBreakBefore/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lastRenderedPageBreak/>
              <w:br w:type="page"/>
            </w:r>
            <w:r w:rsidRPr="00FB199F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A64B48" w:rsidRPr="00FB199F" w:rsidTr="00640EDA">
        <w:trPr>
          <w:gridAfter w:val="1"/>
          <w:wAfter w:w="114" w:type="dxa"/>
          <w:trHeight w:val="602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color w:val="000000"/>
                <w:lang w:val="sr-Cyrl-RS"/>
              </w:rPr>
              <w:t>обележи утврђени степен ризика по броју бодова</w:t>
            </w:r>
          </w:p>
        </w:tc>
      </w:tr>
      <w:tr w:rsidR="00A64B48" w:rsidRPr="00FB199F" w:rsidTr="00640EDA">
        <w:trPr>
          <w:gridAfter w:val="1"/>
          <w:wAfter w:w="114" w:type="dxa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48" w:rsidRPr="00FB199F" w:rsidRDefault="00FB199F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31-40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A64B48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A64B48" w:rsidRPr="00FB199F" w:rsidTr="00640EDA">
        <w:trPr>
          <w:gridAfter w:val="1"/>
          <w:wAfter w:w="114" w:type="dxa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Низак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FB199F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21-30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A64B48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A64B48" w:rsidRPr="00FB199F" w:rsidTr="00640EDA">
        <w:trPr>
          <w:gridAfter w:val="1"/>
          <w:wAfter w:w="114" w:type="dxa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Средњи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FB199F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16-20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A64B48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A64B48" w:rsidRPr="00FB199F" w:rsidTr="00640EDA">
        <w:trPr>
          <w:gridAfter w:val="1"/>
          <w:wAfter w:w="114" w:type="dxa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Висок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FB199F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11-15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A64B48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A64B48" w:rsidRPr="00FB199F" w:rsidTr="00640EDA">
        <w:trPr>
          <w:gridAfter w:val="1"/>
          <w:wAfter w:w="114" w:type="dxa"/>
          <w:jc w:val="center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Критичан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FB199F">
            <w:pPr>
              <w:spacing w:line="240" w:lineRule="auto"/>
              <w:jc w:val="center"/>
              <w:rPr>
                <w:lang w:val="sr-Cyrl-RS"/>
              </w:rPr>
            </w:pPr>
            <w:r w:rsidRPr="00FB199F">
              <w:rPr>
                <w:lang w:val="sr-Cyrl-RS"/>
              </w:rPr>
              <w:t>0-10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48" w:rsidRPr="00FB199F" w:rsidRDefault="00A64B48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A64B48" w:rsidRDefault="00A64B48">
      <w:pPr>
        <w:spacing w:line="240" w:lineRule="auto"/>
        <w:rPr>
          <w:lang w:val="sr-Cyrl-RS"/>
        </w:rPr>
      </w:pPr>
    </w:p>
    <w:p w:rsidR="008F793C" w:rsidRPr="00FB199F" w:rsidRDefault="008F793C">
      <w:pPr>
        <w:spacing w:line="240" w:lineRule="auto"/>
        <w:rPr>
          <w:lang w:val="sr-Cyrl-RS"/>
        </w:rPr>
      </w:pPr>
    </w:p>
    <w:tbl>
      <w:tblPr>
        <w:tblW w:w="9280" w:type="dxa"/>
        <w:jc w:val="center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A64B48" w:rsidRPr="00FB199F">
        <w:trPr>
          <w:trHeight w:val="910"/>
          <w:jc w:val="center"/>
        </w:trPr>
        <w:tc>
          <w:tcPr>
            <w:tcW w:w="3093" w:type="dxa"/>
            <w:tcBorders>
              <w:bottom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НАДЗИРАНИ СУБЈЕКАТ</w:t>
            </w:r>
          </w:p>
        </w:tc>
        <w:tc>
          <w:tcPr>
            <w:tcW w:w="3093" w:type="dxa"/>
            <w:shd w:val="clear" w:color="auto" w:fill="auto"/>
          </w:tcPr>
          <w:p w:rsidR="00A64B48" w:rsidRPr="00FB199F" w:rsidRDefault="0063235D">
            <w:pPr>
              <w:spacing w:line="240" w:lineRule="auto"/>
              <w:ind w:left="-10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М. П.</w:t>
            </w: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A64B48" w:rsidRPr="00FB199F" w:rsidRDefault="0063235D">
            <w:pPr>
              <w:spacing w:line="240" w:lineRule="auto"/>
              <w:ind w:left="-10"/>
              <w:jc w:val="center"/>
              <w:rPr>
                <w:b/>
                <w:lang w:val="sr-Cyrl-RS"/>
              </w:rPr>
            </w:pPr>
            <w:r w:rsidRPr="00FB199F">
              <w:rPr>
                <w:b/>
                <w:lang w:val="sr-Cyrl-RS"/>
              </w:rPr>
              <w:t>ИНСПЕКТОР</w:t>
            </w:r>
          </w:p>
        </w:tc>
      </w:tr>
    </w:tbl>
    <w:p w:rsidR="00A64B48" w:rsidRPr="00FB199F" w:rsidRDefault="00A64B48">
      <w:pPr>
        <w:rPr>
          <w:lang w:val="sr-Cyrl-RS"/>
        </w:rPr>
      </w:pPr>
    </w:p>
    <w:sectPr w:rsidR="00A64B48" w:rsidRPr="00FB199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6F" w:rsidRDefault="0062526F" w:rsidP="00640EDA">
      <w:pPr>
        <w:spacing w:after="0" w:line="240" w:lineRule="auto"/>
      </w:pPr>
      <w:r>
        <w:separator/>
      </w:r>
    </w:p>
  </w:endnote>
  <w:endnote w:type="continuationSeparator" w:id="0">
    <w:p w:rsidR="0062526F" w:rsidRDefault="0062526F" w:rsidP="006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6F" w:rsidRDefault="0062526F" w:rsidP="00640EDA">
      <w:pPr>
        <w:spacing w:after="0" w:line="240" w:lineRule="auto"/>
      </w:pPr>
      <w:r>
        <w:separator/>
      </w:r>
    </w:p>
  </w:footnote>
  <w:footnote w:type="continuationSeparator" w:id="0">
    <w:p w:rsidR="0062526F" w:rsidRDefault="0062526F" w:rsidP="0064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6A5"/>
    <w:multiLevelType w:val="multilevel"/>
    <w:tmpl w:val="3CF63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EA691A"/>
    <w:multiLevelType w:val="multilevel"/>
    <w:tmpl w:val="CBB809D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B48"/>
    <w:rsid w:val="00076573"/>
    <w:rsid w:val="004D623C"/>
    <w:rsid w:val="00555B2B"/>
    <w:rsid w:val="0062526F"/>
    <w:rsid w:val="0063235D"/>
    <w:rsid w:val="00640EDA"/>
    <w:rsid w:val="008F793C"/>
    <w:rsid w:val="00A64B48"/>
    <w:rsid w:val="00D066C0"/>
    <w:rsid w:val="00D23042"/>
    <w:rsid w:val="00FB199F"/>
    <w:rsid w:val="00FC0F3D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41EE-A9E8-497D-8651-0FD8CD3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qFormat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qFormat/>
    <w:rsid w:val="004971EB"/>
    <w:rPr>
      <w:sz w:val="26"/>
      <w:szCs w:val="26"/>
      <w:u w:val="single"/>
    </w:rPr>
  </w:style>
  <w:style w:type="character" w:customStyle="1" w:styleId="Char">
    <w:name w:val="Текст у балончићу Char"/>
    <w:basedOn w:val="a"/>
    <w:link w:val="a2"/>
    <w:uiPriority w:val="99"/>
    <w:semiHidden/>
    <w:qFormat/>
    <w:rsid w:val="00830D2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a3"/>
    <w:qFormat/>
    <w:rsid w:val="009069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Normal"/>
    <w:rsid w:val="009069A1"/>
    <w:pPr>
      <w:spacing w:after="140"/>
    </w:pPr>
  </w:style>
  <w:style w:type="paragraph" w:styleId="a4">
    <w:name w:val="List"/>
    <w:basedOn w:val="a3"/>
    <w:rsid w:val="009069A1"/>
    <w:rPr>
      <w:rFonts w:cs="Mangal"/>
    </w:rPr>
  </w:style>
  <w:style w:type="paragraph" w:styleId="a5">
    <w:name w:val="caption"/>
    <w:basedOn w:val="Normal"/>
    <w:qFormat/>
    <w:rsid w:val="00906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069A1"/>
    <w:pPr>
      <w:suppressLineNumbers/>
    </w:pPr>
    <w:rPr>
      <w:rFonts w:cs="Mangal"/>
    </w:rPr>
  </w:style>
  <w:style w:type="paragraph" w:styleId="a6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qFormat/>
    <w:rsid w:val="00413184"/>
    <w:rPr>
      <w:rFonts w:cs="Calibri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qFormat/>
    <w:rsid w:val="00830D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9069A1"/>
    <w:pPr>
      <w:suppressLineNumbers/>
    </w:pPr>
  </w:style>
  <w:style w:type="paragraph" w:customStyle="1" w:styleId="TableHeading">
    <w:name w:val="Table Heading"/>
    <w:basedOn w:val="TableContents"/>
    <w:qFormat/>
    <w:rsid w:val="009069A1"/>
    <w:pPr>
      <w:jc w:val="center"/>
    </w:pPr>
    <w:rPr>
      <w:b/>
      <w:bCs/>
    </w:rPr>
  </w:style>
  <w:style w:type="paragraph" w:styleId="a7">
    <w:name w:val="header"/>
    <w:basedOn w:val="Normal"/>
    <w:link w:val="Char0"/>
    <w:uiPriority w:val="99"/>
    <w:unhideWhenUsed/>
    <w:rsid w:val="00640ED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7"/>
    <w:uiPriority w:val="99"/>
    <w:rsid w:val="00640EDA"/>
    <w:rPr>
      <w:sz w:val="22"/>
      <w:szCs w:val="22"/>
      <w:lang w:val="en-US" w:eastAsia="en-US"/>
    </w:rPr>
  </w:style>
  <w:style w:type="paragraph" w:styleId="a8">
    <w:name w:val="footer"/>
    <w:basedOn w:val="Normal"/>
    <w:link w:val="Char1"/>
    <w:uiPriority w:val="99"/>
    <w:unhideWhenUsed/>
    <w:rsid w:val="00640ED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8"/>
    <w:uiPriority w:val="99"/>
    <w:rsid w:val="00640ED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7D5B-EDB3-4B78-AD7A-353EF03C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dc:description/>
  <cp:lastModifiedBy>Комунална инспекција</cp:lastModifiedBy>
  <cp:revision>26</cp:revision>
  <cp:lastPrinted>2019-09-24T14:25:00Z</cp:lastPrinted>
  <dcterms:created xsi:type="dcterms:W3CDTF">2019-09-24T09:23:00Z</dcterms:created>
  <dcterms:modified xsi:type="dcterms:W3CDTF">2020-08-13T09:52:00Z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