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833"/>
      </w:tblGrid>
      <w:tr w:rsidR="00521C97" w:rsidRPr="00521C97" w:rsidTr="00521C97">
        <w:trPr>
          <w:jc w:val="center"/>
        </w:trPr>
        <w:tc>
          <w:tcPr>
            <w:tcW w:w="4833" w:type="dxa"/>
            <w:vAlign w:val="center"/>
          </w:tcPr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521C97">
              <w:rPr>
                <w:noProof/>
                <w:lang w:val="sr-Cyrl-RS" w:eastAsia="sr-Cyrl-RS"/>
              </w:rPr>
              <w:drawing>
                <wp:inline distT="0" distB="0" distL="0" distR="0" wp14:anchorId="4B0636D0" wp14:editId="4871A64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Одељење за инспекцијске послове</w:t>
            </w:r>
          </w:p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521C97">
              <w:rPr>
                <w:lang w:val="sr-Cyrl-RS"/>
              </w:rPr>
              <w:t>Комунална инспекција</w:t>
            </w:r>
            <w:r>
              <w:rPr>
                <w:lang w:val="sr-Cyrl-RS"/>
              </w:rPr>
              <w:t xml:space="preserve"> </w:t>
            </w:r>
            <w:r w:rsidRPr="00521C97">
              <w:rPr>
                <w:lang w:val="sr-Cyrl-RS"/>
              </w:rPr>
              <w:t>-</w:t>
            </w:r>
          </w:p>
          <w:p w:rsidR="00521C97" w:rsidRPr="00521C97" w:rsidRDefault="00521C97" w:rsidP="00521C97">
            <w:pPr>
              <w:spacing w:after="0" w:line="240" w:lineRule="auto"/>
              <w:ind w:left="-86"/>
              <w:rPr>
                <w:lang w:val="sr-Cyrl-RS"/>
              </w:rPr>
            </w:pPr>
          </w:p>
        </w:tc>
        <w:tc>
          <w:tcPr>
            <w:tcW w:w="4833" w:type="dxa"/>
            <w:vAlign w:val="center"/>
          </w:tcPr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КОНТРОЛНА ЛИСТА БРОЈ 1.4</w:t>
            </w:r>
          </w:p>
          <w:p w:rsidR="00521C97" w:rsidRPr="00521C97" w:rsidRDefault="00521C97" w:rsidP="00521C97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521C97" w:rsidRPr="00521C97" w:rsidRDefault="00521C97" w:rsidP="00521C97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ДРЖАЊЕ ДОМАЋИХ ЖИВОТИЊА</w:t>
            </w:r>
          </w:p>
          <w:p w:rsidR="00521C97" w:rsidRPr="00521C97" w:rsidRDefault="00521C97" w:rsidP="00521C97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ДЕЛАТНОСТ ЗООХИГИЈЕНЕ</w:t>
            </w:r>
          </w:p>
          <w:p w:rsidR="00057C5F" w:rsidRDefault="00521C97" w:rsidP="00057C5F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521C97">
              <w:rPr>
                <w:b/>
                <w:lang w:val="sr-Cyrl-RS"/>
              </w:rPr>
              <w:t>Правни основ:</w:t>
            </w:r>
          </w:p>
          <w:p w:rsidR="00521C97" w:rsidRPr="00521C97" w:rsidRDefault="000F3BEC" w:rsidP="000F3BEC">
            <w:pPr>
              <w:spacing w:after="0" w:line="240" w:lineRule="auto"/>
              <w:ind w:left="-86"/>
              <w:jc w:val="both"/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21C97" w:rsidRPr="00521C97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Одлука о делатности </w:t>
            </w:r>
            <w:proofErr w:type="spellStart"/>
            <w:r w:rsidR="00521C97" w:rsidRPr="00521C97">
              <w:rPr>
                <w:rFonts w:ascii="Arial" w:hAnsi="Arial" w:cs="Arial"/>
                <w:sz w:val="20"/>
                <w:szCs w:val="20"/>
                <w:lang w:val="sr-Cyrl-RS"/>
              </w:rPr>
              <w:t>зоохигијене</w:t>
            </w:r>
            <w:proofErr w:type="spellEnd"/>
            <w:r w:rsidR="00521C97" w:rsidRPr="00521C9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(„Службени гласник Општине Аранђеловац“</w:t>
            </w:r>
            <w:r w:rsidR="00057C5F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21C97" w:rsidRPr="00521C9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број 54/2013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057C5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87/2017</w:t>
            </w:r>
            <w:r w:rsidR="00521C97" w:rsidRPr="00521C97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tbl>
      <w:tblPr>
        <w:tblStyle w:val="TableGrid"/>
        <w:tblW w:w="9707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234"/>
        <w:gridCol w:w="4473"/>
      </w:tblGrid>
      <w:tr w:rsidR="00521C97" w:rsidRPr="009B019B" w:rsidTr="00521C97">
        <w:trPr>
          <w:trHeight w:val="69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521C97" w:rsidP="006B060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 xml:space="preserve">   ОПШТЕ ИНФОРМАЦИЈЕ О ИНСПЕКЦИЈСКОМ НАДЗОРУ</w:t>
            </w:r>
            <w:r w:rsidRPr="009B019B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75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1.  Опште информације </w:t>
            </w:r>
          </w:p>
        </w:tc>
      </w:tr>
      <w:tr w:rsidR="00521C97" w:rsidRPr="009B019B" w:rsidTr="00521C97">
        <w:trPr>
          <w:trHeight w:val="960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1.1  </w:t>
            </w:r>
            <w:r>
              <w:rPr>
                <w:sz w:val="20"/>
                <w:lang w:val="sr-Cyrl-RS"/>
              </w:rPr>
              <w:t>Општина Аранђеловац – Општинска управа</w:t>
            </w:r>
            <w:r w:rsidRPr="009B019B">
              <w:rPr>
                <w:sz w:val="20"/>
                <w:lang w:val="sr-Cyrl-RS"/>
              </w:rPr>
              <w:t xml:space="preserve"> 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521C97" w:rsidRDefault="00521C97" w:rsidP="006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9B019B">
              <w:rPr>
                <w:sz w:val="20"/>
                <w:lang w:val="sr-Cyrl-RS"/>
              </w:rPr>
              <w:t>1.2 Одељење за инспекцијске посло</w:t>
            </w:r>
            <w:r w:rsidR="00057C5F">
              <w:rPr>
                <w:sz w:val="20"/>
                <w:lang w:val="sr-Cyrl-RS"/>
              </w:rPr>
              <w:t xml:space="preserve">ве </w:t>
            </w:r>
            <w:r w:rsidRPr="009B019B">
              <w:rPr>
                <w:sz w:val="20"/>
                <w:lang w:val="sr-Cyrl-RS"/>
              </w:rPr>
              <w:t>– комунална инспекција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521C97" w:rsidRPr="009B019B" w:rsidRDefault="00521C97" w:rsidP="006B0609">
            <w:pPr>
              <w:spacing w:after="0" w:line="240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1.3 Инспектор: </w:t>
            </w:r>
          </w:p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>1.4</w:t>
            </w:r>
            <w:r>
              <w:rPr>
                <w:sz w:val="20"/>
                <w:lang w:val="sr-Cyrl-RS"/>
              </w:rPr>
              <w:t xml:space="preserve"> </w:t>
            </w:r>
            <w:r w:rsidRPr="009B019B">
              <w:rPr>
                <w:sz w:val="20"/>
                <w:lang w:val="sr-Cyrl-RS"/>
              </w:rPr>
              <w:t xml:space="preserve">Датум инспекцијског надзора: </w:t>
            </w:r>
          </w:p>
        </w:tc>
      </w:tr>
      <w:tr w:rsidR="00521C97" w:rsidRPr="009B019B" w:rsidTr="00521C97">
        <w:trPr>
          <w:trHeight w:val="122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4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521C97" w:rsidRPr="009B019B" w:rsidRDefault="00521C97" w:rsidP="000F3BEC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        □ </w:t>
            </w:r>
            <w:r w:rsidRPr="009B019B">
              <w:rPr>
                <w:sz w:val="20"/>
                <w:lang w:val="sr-Cyrl-RS"/>
              </w:rPr>
              <w:t>Редовни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  <w:r w:rsidR="000F3BEC">
              <w:rPr>
                <w:rFonts w:ascii="Times New Roman" w:eastAsia="Times New Roman" w:hAnsi="Times New Roman" w:cs="Times New Roman"/>
                <w:sz w:val="23"/>
                <w:lang w:val="sr-Cyrl-RS"/>
              </w:rPr>
              <w:tab/>
            </w:r>
            <w:r w:rsidR="000F3BEC" w:rsidRPr="009B019B">
              <w:rPr>
                <w:lang w:val="sr-Cyrl-RS"/>
              </w:rPr>
              <w:t xml:space="preserve">        □ </w:t>
            </w:r>
            <w:r w:rsidR="000F3BEC">
              <w:rPr>
                <w:sz w:val="20"/>
                <w:lang w:val="sr-Cyrl-RS"/>
              </w:rPr>
              <w:t>Мешовити</w:t>
            </w:r>
            <w:bookmarkStart w:id="0" w:name="_GoBack"/>
            <w:bookmarkEnd w:id="0"/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Ванредни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Контролни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521C97" w:rsidRPr="009B019B" w:rsidTr="00521C97">
        <w:trPr>
          <w:trHeight w:val="74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        □ </w:t>
            </w:r>
            <w:r w:rsidRPr="009B019B">
              <w:rPr>
                <w:sz w:val="20"/>
                <w:lang w:val="sr-Cyrl-RS"/>
              </w:rPr>
              <w:t>Теренски</w:t>
            </w:r>
            <w:r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521C97" w:rsidRPr="009B019B" w:rsidTr="00521C97">
        <w:trPr>
          <w:trHeight w:val="73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Да </w:t>
            </w:r>
          </w:p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521C97" w:rsidRPr="009B019B" w:rsidTr="00521C97">
        <w:trPr>
          <w:trHeight w:val="727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521C97" w:rsidP="006B0609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 xml:space="preserve">          ИНФОРМАЦИЈЕ О КОНТРОЛИСАНОМ СУБЈЕКТУ</w:t>
            </w:r>
            <w:r w:rsidRPr="009B019B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7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2.  Правно/физичко лице, предузетник </w:t>
            </w:r>
          </w:p>
        </w:tc>
      </w:tr>
      <w:tr w:rsidR="00521C97" w:rsidRPr="009B019B" w:rsidTr="00521C97">
        <w:trPr>
          <w:trHeight w:val="438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</w:t>
            </w:r>
            <w:r w:rsidR="00521C97" w:rsidRPr="009B019B">
              <w:rPr>
                <w:sz w:val="20"/>
                <w:lang w:val="sr-Cyrl-RS"/>
              </w:rPr>
              <w:t xml:space="preserve">   Подаци о контролисаном субјекту </w:t>
            </w:r>
          </w:p>
        </w:tc>
      </w:tr>
      <w:tr w:rsidR="00521C97" w:rsidRPr="009B019B" w:rsidTr="00521C97">
        <w:trPr>
          <w:trHeight w:val="247"/>
          <w:jc w:val="center"/>
        </w:trPr>
        <w:tc>
          <w:tcPr>
            <w:tcW w:w="5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2.1.1</w:t>
            </w:r>
            <w:r w:rsidR="00521C97" w:rsidRPr="009B019B">
              <w:rPr>
                <w:sz w:val="20"/>
                <w:lang w:val="sr-Cyrl-RS"/>
              </w:rPr>
              <w:t xml:space="preserve">   Назив/име и презиме субјекта: 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2.1.2</w:t>
            </w:r>
            <w:r w:rsidR="00521C97" w:rsidRPr="009B019B">
              <w:rPr>
                <w:sz w:val="20"/>
                <w:lang w:val="sr-Cyrl-RS"/>
              </w:rPr>
              <w:t xml:space="preserve">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2.1.3</w:t>
            </w:r>
            <w:r w:rsidR="00521C97" w:rsidRPr="009B019B">
              <w:rPr>
                <w:sz w:val="20"/>
                <w:lang w:val="sr-Cyrl-RS"/>
              </w:rPr>
              <w:t xml:space="preserve">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2.1.4</w:t>
            </w:r>
            <w:r w:rsidR="00521C97" w:rsidRPr="009B019B">
              <w:rPr>
                <w:sz w:val="20"/>
                <w:lang w:val="sr-Cyrl-RS"/>
              </w:rPr>
              <w:t xml:space="preserve">   Град/Општина: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2.1.5</w:t>
            </w:r>
            <w:r w:rsidR="00521C97" w:rsidRPr="009B019B">
              <w:rPr>
                <w:sz w:val="20"/>
                <w:lang w:val="sr-Cyrl-RS"/>
              </w:rPr>
              <w:t xml:space="preserve">   Поштански број: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2.1.6</w:t>
            </w:r>
            <w:r w:rsidR="00521C97" w:rsidRPr="009B019B">
              <w:rPr>
                <w:sz w:val="20"/>
                <w:lang w:val="sr-Cyrl-RS"/>
              </w:rPr>
              <w:t xml:space="preserve">   Телефон/Факс: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2.1.7</w:t>
            </w:r>
            <w:r w:rsidR="00521C97" w:rsidRPr="009B019B">
              <w:rPr>
                <w:sz w:val="20"/>
                <w:lang w:val="sr-Cyrl-RS"/>
              </w:rPr>
              <w:t xml:space="preserve">   ПИБ:</w:t>
            </w:r>
            <w:r w:rsidR="00521C97"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2.1.8  </w:t>
            </w:r>
            <w:r w:rsidR="00521C97" w:rsidRPr="009B019B">
              <w:rPr>
                <w:sz w:val="20"/>
                <w:lang w:val="sr-Cyrl-RS"/>
              </w:rPr>
              <w:t xml:space="preserve"> Матични број:</w:t>
            </w:r>
            <w:r w:rsidR="00521C97"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44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2.1.9  </w:t>
            </w:r>
            <w:r w:rsidR="00521C97" w:rsidRPr="009B019B">
              <w:rPr>
                <w:sz w:val="20"/>
                <w:lang w:val="sr-Cyrl-RS"/>
              </w:rPr>
              <w:t xml:space="preserve"> Бр. личне карте (за физичко лице):</w:t>
            </w:r>
            <w:r w:rsidR="00521C97" w:rsidRPr="009B019B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7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9B019B">
              <w:rPr>
                <w:lang w:val="sr-Cyrl-RS"/>
              </w:rPr>
              <w:t xml:space="preserve">Део 3.   Локација </w:t>
            </w:r>
          </w:p>
        </w:tc>
      </w:tr>
      <w:tr w:rsidR="00521C97" w:rsidRPr="009B019B" w:rsidTr="00521C97">
        <w:trPr>
          <w:trHeight w:val="42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</w:t>
            </w:r>
            <w:r w:rsidR="00521C97" w:rsidRPr="009B019B">
              <w:rPr>
                <w:sz w:val="20"/>
                <w:lang w:val="sr-Cyrl-RS"/>
              </w:rPr>
              <w:t xml:space="preserve">   Локација где је вршен  инспекцијски надзор </w:t>
            </w:r>
          </w:p>
        </w:tc>
      </w:tr>
      <w:tr w:rsidR="00521C97" w:rsidRPr="009B019B" w:rsidTr="00521C97">
        <w:trPr>
          <w:trHeight w:val="242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3.1.1</w:t>
            </w:r>
            <w:r w:rsidR="00521C97" w:rsidRPr="009B019B">
              <w:rPr>
                <w:sz w:val="20"/>
                <w:lang w:val="sr-Cyrl-RS"/>
              </w:rPr>
              <w:t xml:space="preserve"> 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  <w:tr w:rsidR="00521C97" w:rsidRPr="009B019B" w:rsidTr="00521C97">
        <w:trPr>
          <w:trHeight w:val="247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97" w:rsidRPr="009B019B" w:rsidRDefault="004C606A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3.1.2</w:t>
            </w:r>
            <w:r w:rsidR="00521C97" w:rsidRPr="009B019B">
              <w:rPr>
                <w:sz w:val="20"/>
                <w:lang w:val="sr-Cyrl-RS"/>
              </w:rPr>
              <w:t xml:space="preserve"> 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97" w:rsidRPr="009B019B" w:rsidRDefault="00521C97" w:rsidP="006B0609">
            <w:pPr>
              <w:spacing w:after="0" w:line="259" w:lineRule="auto"/>
              <w:rPr>
                <w:lang w:val="sr-Cyrl-RS"/>
              </w:rPr>
            </w:pPr>
            <w:r w:rsidRPr="009B019B">
              <w:rPr>
                <w:sz w:val="20"/>
                <w:lang w:val="sr-Cyrl-RS"/>
              </w:rPr>
              <w:t xml:space="preserve"> </w:t>
            </w:r>
          </w:p>
        </w:tc>
      </w:tr>
    </w:tbl>
    <w:p w:rsidR="00521C97" w:rsidRDefault="00521C97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b/>
                <w:sz w:val="20"/>
                <w:lang w:val="sr-Cyrl-RS"/>
              </w:rPr>
            </w:pPr>
            <w:r w:rsidRPr="004C606A">
              <w:rPr>
                <w:b/>
                <w:sz w:val="20"/>
                <w:lang w:val="sr-Cyrl-RS"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b/>
                <w:sz w:val="20"/>
                <w:lang w:val="sr-Cyrl-RS"/>
              </w:rPr>
            </w:pPr>
            <w:r w:rsidRPr="004C606A">
              <w:rPr>
                <w:b/>
                <w:sz w:val="20"/>
                <w:lang w:val="sr-Cyrl-RS"/>
              </w:rPr>
              <w:t>Питање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b/>
                <w:sz w:val="20"/>
                <w:lang w:val="sr-Cyrl-RS"/>
              </w:rPr>
              <w:t>Одговор и број бодова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b/>
                <w:sz w:val="20"/>
                <w:lang w:val="sr-Cyrl-RS"/>
              </w:rPr>
              <w:t>опредељених/утврђених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rPr>
                <w:rFonts w:ascii="Calibri" w:hAnsi="Calibri" w:cs="Calibri"/>
                <w:b/>
                <w:sz w:val="20"/>
                <w:szCs w:val="22"/>
                <w:lang w:val="sr-Cyrl-RS"/>
              </w:rPr>
            </w:pPr>
            <w:r w:rsidRPr="004C606A">
              <w:rPr>
                <w:rFonts w:ascii="Calibri" w:hAnsi="Calibri" w:cs="Calibri"/>
                <w:b/>
                <w:sz w:val="20"/>
                <w:szCs w:val="22"/>
                <w:lang w:val="sr-Cyrl-RS"/>
              </w:rPr>
              <w:t>Вршилац комуналне делатности: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а)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both"/>
              <w:rPr>
                <w:rFonts w:cs="Calibri"/>
                <w:sz w:val="20"/>
                <w:lang w:val="sr-Cyrl-RS"/>
              </w:rPr>
            </w:pPr>
            <w:r w:rsidRPr="004C606A">
              <w:rPr>
                <w:rFonts w:cs="Calibri"/>
                <w:sz w:val="20"/>
                <w:lang w:val="sr-Cyrl-RS"/>
              </w:rPr>
              <w:t>прикупља напуштене и изгубљене псе и мачке  и то нарочито у близини школа, предшколских установа, пијаца, болница, угоститељских објеката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255" r="11430" b="12065"/>
                      <wp:wrapNone/>
                      <wp:docPr id="23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27971A" id="Rectangle 277" o:spid="_x0000_s1026" style="position:absolute;margin-left:21.15pt;margin-top:3.35pt;width:16.7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Xk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rr6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puS15C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080" r="11430" b="13335"/>
                      <wp:wrapNone/>
                      <wp:docPr id="22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B25C7" id="Rectangle 278" o:spid="_x0000_s1026" style="position:absolute;margin-left:21.15pt;margin-top:4.4pt;width:16.7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Mg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4IzAz3V&#10;6DOpBqbVkhXXN1GhwfmSAp/cI8YcvXuw4ptnxq47ipN3iHboJNTEK4/x2YsH0fD0lG2HD7YmfNgF&#10;m8Q6NNhHQJKBHVJNjueayENggi6LvJguqHKCXHkxm12lmmVQPj926MM7aXsWDxVHIp/AYf/gQyQD&#10;5XNIIm+1qjdK62Rgu11rZHug9tiklfhTjpdh2rCh4ot5MU/IL3z+EmKa1t8gehWoz7XqK35zDoIy&#10;qvbW1KkLAyg9nomyNicZo3JjBba2PpKKaMcmpqGjQ2fxB2cDNXDF/fcdoORMvzdUiUU+m8WOT8Zs&#10;fl2QgZee7aUHjCCoigfOxuM6jFOyc6jajn7KU+7G3lH1GpWUjZUdWZ3IUpMmwU8DFafg0k5Rv8Z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SKDIC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б)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both"/>
              <w:rPr>
                <w:rFonts w:cs="Calibri"/>
                <w:b/>
                <w:sz w:val="20"/>
                <w:lang w:val="sr-Cyrl-RS"/>
              </w:rPr>
            </w:pPr>
            <w:r w:rsidRPr="004C606A">
              <w:rPr>
                <w:rFonts w:cs="Calibri"/>
                <w:sz w:val="20"/>
                <w:lang w:val="sr-Cyrl-RS"/>
              </w:rPr>
              <w:t>прима пријаве о напуштеним и изгубљеним псима и мачкама и прикупља их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5715" r="11430" b="5080"/>
                      <wp:wrapNone/>
                      <wp:docPr id="2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8F2B7" id="Rectangle 279" o:spid="_x0000_s1026" style="position:absolute;margin-left:21.15pt;margin-top:3.35pt;width:16.7pt;height:1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Ct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pVXi6jQ4HxFgQ/uHmOO3t1Z8c0zY9cdxckbRDt0EhriVcT47NmDaHh6yrbDB9sQPuyD&#10;TWIdW+wjIMnAjqkmj+eayGNggi7LoswXVDlBruJ1mc9TzTKonh479OGdtD2Lh5ojkU/gcLjzIZKB&#10;6ikkkbdaNRuldTJwt11rZAeg9tiklfhTjpdh2rCh5otZOUvIz3z+EiJP628QvQrU51r1NZ+fg6CK&#10;qr01TerCAEqPZ6KszUnGqNxYga1tHklFtGMT09DRobP4g7OBGrjm/vseUHKm3xuqxKKYTmPHJ2M6&#10;uyrJwEvP9tIDRhBUzQNn43EdxinZO1S7jn4qUu7G3lD1WpWUjZUdWZ3IUpMmwU8DFafg0k5Rv8Z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7cZQrS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1430" r="11430" b="6985"/>
                      <wp:wrapNone/>
                      <wp:docPr id="2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566D30" id="Rectangle 280" o:spid="_x0000_s1026" style="position:absolute;margin-left:21.15pt;margin-top:4.4pt;width:16.7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O3IQ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l5SfJYMVCN&#10;vpBqwnZGsfI6KTQ6X1Hgo3vAmKN39yC/e2Zh1VOcukWEsVeiIV5FVDR78SAanp6yzfgRGsIX2wBJ&#10;rH2LQwQkGdg+1eRwronaBybpsizKfE7UJLmKcjq9SowyUT09dujDewUDi4eaI5FP4GJ370MkI6qn&#10;kEQejG7W2phkYLdZGWQ7Qe2xTivxpxwvw4xlY83ns3KWkF/4/CVEntbfIAYdqM+NHmp+fQ4SVVTt&#10;nW1SFwahzfFMlI09yRiVi93sqw00B1IR4djENHR06AF/cjZSA9fc/9gKVJyZD5YqMS+m09jxyZjO&#10;3sb64qVnc+kRVhJUzQNnx+MqHKdk61B3Pf1UpNwt3FL1Wp2UfWZ1IktNmgQ/DVScgks7RT2P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pmyO3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в)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both"/>
              <w:rPr>
                <w:rFonts w:cs="Calibri"/>
                <w:b/>
                <w:sz w:val="20"/>
                <w:lang w:val="sr-Cyrl-RS"/>
              </w:rPr>
            </w:pPr>
            <w:r w:rsidRPr="004C606A">
              <w:rPr>
                <w:rFonts w:cs="Calibri"/>
                <w:sz w:val="20"/>
                <w:lang w:val="sr-Cyrl-RS"/>
              </w:rPr>
              <w:t xml:space="preserve"> врши превоз прикупљених паса и мачака до прихватилишта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985" r="11430" b="13335"/>
                      <wp:wrapNone/>
                      <wp:docPr id="19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DC403F" id="Rectangle 281" o:spid="_x0000_s1026" style="position:absolute;margin-left:21.15pt;margin-top:3.35pt;width:16.7pt;height:1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Wx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BWdWdFSj&#10;L6SasI1RLJ9ng0K98wUFProHHHL07h7kd88srFuKU7eI0LdKVMQrxifPHgyGp6ds23+EivDFLkAU&#10;61BjNwCSDOwQa3K81EQdApN0mWd5uqDKSXJlr/N0HmuWiOL82KEP7xV0bDiUHIl8BBf7ex+IPIWe&#10;QyJ5MLraaGOigc12bZDtBbXHJq4hX3rir8OMZX3JF7N8FpGf+fw1RBrX3yA6HajPje5KPr8EiWJQ&#10;7Z2tYhcGoc14pv+NJRpn5cYKbKE6kooIYxPT0NGhBfzJWU8NXHL/YydQcWY+WKrEIptOh46PxnT2&#10;NicDrz3ba4+wkqBKHjgbj+swTsnOoW5a+imLuVu4perVOio78BtZnchSk0b1TgM1TMG1HaN+jf3q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0cpWxIQIAAD4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2700" r="11430" b="5715"/>
                      <wp:wrapNone/>
                      <wp:docPr id="1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9A393" id="Rectangle 282" o:spid="_x0000_s1026" style="position:absolute;margin-left:21.15pt;margin-top:4.4pt;width:16.7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26Ig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uV1GRUanK+o8Mk9YuzRu3uQ3zyzsOqoTt0iwtAp0RCvItZnLw7EwNNRthk+QkP4Yhcg&#10;iXVosY+AJAM7JE+OZ0/UITBJP8uizOfknKRUUU6nV8mzTFTPhx368F5Bz+Km5kjkE7jY3/sQyYjq&#10;uSSRB6ObtTYmBbjdrAyyvaDxWKcv8aceL8uMZUPN57NylpBf5PwlRJ6+v0H0OtCcG93X/PpcJKqo&#10;2jvbpCkMQptxT5SNPckYlRsd2EBzJBURxiGmR0ebDvAHZwMNcM39951AxZn5YMmJeTGdxolPwXT2&#10;tqQALzOby4ywkqBqHjgbt6swvpKdQ73t6KYi9W7hltxrdVI2OjuyOpGlIU2Cnx5UfAWXcar69ey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74kdui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г)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4C606A">
              <w:rPr>
                <w:rFonts w:ascii="Calibri" w:hAnsi="Calibri" w:cs="Calibri"/>
                <w:sz w:val="20"/>
                <w:szCs w:val="22"/>
                <w:lang w:val="sr-Cyrl-RS"/>
              </w:rPr>
              <w:t>смешта прикупљене псе и мачке у прихватилиште и предузима  сл. мере: врши тријажу, третман против екто и ендопаразита, утврђивање идентитета, обавештавање власника одн. проверу на списку тражених животиња, преглед од стране ветеринара и утврђивање здравственог стања , смешта и разврстава животиње по полу, врши стерилизацију, обележавање и увођење у евиденцију прихватилишта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255" r="11430" b="12065"/>
                      <wp:wrapNone/>
                      <wp:docPr id="1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5C50C8" id="Rectangle 283" o:spid="_x0000_s1026" style="position:absolute;margin-left:21.15pt;margin-top:3.35pt;width:16.7pt;height:1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hb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OX8Kio0OF9h4aN7gNijd/eWf/fE2HWPdeIWwA69YA3yKmJ99uJADDweJdvho20Qn+2C&#10;TWIdWtAREGUgh+TJ8eyJOATC8WdZlPkCneOYKq7KfJ48y1j1fNiBD++F1SRuagpIPoGz/b0PkQyr&#10;nksSeatks5FKpQC67VoB2TMcj036En/s8bJMGTLUdDErZwn5Rc5fQuTp+xuElgHnXEld0/m5iFVR&#10;tXemSVMYmFTjHikrc5IxKjc6sLXNEVUEOw4xPjrc9BZ+UjLgANfU/9gxEJSoDwadWBTTaZz4FExn&#10;1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1x9IWy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080" r="11430" b="13335"/>
                      <wp:wrapNone/>
                      <wp:docPr id="16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235DF3" id="Rectangle 284" o:spid="_x0000_s1026" style="position:absolute;margin-left:21.15pt;margin-top:4.4pt;width:16.7pt;height: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oV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lItpVGhwvsLCJ/cIsUfv7i3/5omxmx7rxC2AHXrBGuRVxPrsxYEYeDxKdsNH2yA+2web&#10;xDq2oCMgykCOyZPTxRNxDITjz7Io8yU6xzFVlNPpPHmWser5sAMf3gurSdzUFJB8AmeHex8iGVY9&#10;lyTyVslmK5VKAXS7jQJyYDge2/Ql/tjjdZkyZKjpclbOEvKLnL+GyNP3NwgtA865krqmi0sRq6Jq&#10;70yTpjAwqcY9UlbmLGNUbnRgZ5sTqgh2HGJ8dLjpLfygZMABrqn/vmcgKFEfDDqxLKbTOPEpmM7e&#10;lhjAdWZ3nWGGI1RNAyXjdhPGV7J3ILsebypS78beonutTMpGZ0dWZ7I4pEnw84OKr+A6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5PCqFS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д)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both"/>
              <w:rPr>
                <w:rFonts w:cs="Calibri"/>
                <w:b/>
                <w:sz w:val="20"/>
                <w:lang w:val="sr-Cyrl-RS"/>
              </w:rPr>
            </w:pPr>
            <w:r w:rsidRPr="004C606A">
              <w:rPr>
                <w:rFonts w:cs="Calibri"/>
                <w:sz w:val="20"/>
                <w:lang w:val="sr-Cyrl-RS"/>
              </w:rPr>
              <w:t>брине о проналажењу власника, односно држаоца животиња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985" r="11430" b="13335"/>
                      <wp:wrapNone/>
                      <wp:docPr id="1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91E480" id="Rectangle 285" o:spid="_x0000_s1026" style="position:absolute;margin-left:21.15pt;margin-top:3.35pt;width:16.7pt;height:1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mYIgIAAD4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aZgZ48&#10;+kKqgdlpycr5LCo0OF9R4b27w9ijd7dWfPfM2HVHdfIa0Q6dhIZ4FbE+e3YgBp6Osu3w0TaED/tg&#10;k1jHFvsISDKwY/Lk4eyJPAYm6GdZlPmCnBOUKl6X+Tx5lkH1dNihD++l7Vnc1ByJfAKHw60PkQxU&#10;TyWJvNWq2SitU4C77VojOwCNxyZ9iT/1eFmmDRtqvpiVs4T8LOcvIfL0/Q2iV4HmXKu+5vNzEVRR&#10;tXemSVMYQOlxT5S1OckYlRsd2NrmgVREOw4xPTradBZ/cjbQANfc/9gDSs70B0NOLIrpNE58Cqaz&#10;tyUFeJnZXmbACIKqeeBs3K7D+Er2DtWuo5uK1Lux1+Req5Ky0dmR1YksDWkS/PSg4iu4jFPVr2e/&#10;eg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TBR5mC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3335" r="11430" b="5080"/>
                      <wp:wrapNone/>
                      <wp:docPr id="1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C252A2" id="Rectangle 286" o:spid="_x0000_s1026" style="position:absolute;margin-left:21.15pt;margin-top:4.4pt;width:16.7pt;height: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GT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lBLDNHr0&#10;GVVjplOClIt5VGhwvsLCJ/cIsUfv7i3/5omxmx7rxC2AHXrBGuRVxPrsxYEYeDxKdsNH2yA+2web&#10;xDq2oCMgykCOyZPTxRNxDITjz7Io8yU6xzFVlNPpPHmWser5sAMf3gurSdzUFJB8AmeHex8iGVY9&#10;lyTyVslmK5VKAXS7jQJyYDge2/Ql/tjjdZkyZKjpclbOEvKLnL+GyNP3NwgtA865krqmi0sRq6Jq&#10;70yTpjAwqcY9UlbmLGNUbnRgZ5sTqgh2HGJ8dLjpLfygZMABrqn/vmcgKFEfDDqxLKbTOPEpmM7e&#10;lhjAdWZ3nWGGI1RNAyXjdhPGV7J3ILsebypS78beonutTMpGZ0dWZ7I4pEnw84OKr+A6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l+/xky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ђ)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cs="Calibri"/>
                <w:sz w:val="20"/>
                <w:lang w:val="sr-Cyrl-RS"/>
              </w:rPr>
            </w:pPr>
            <w:r w:rsidRPr="004C606A">
              <w:rPr>
                <w:rFonts w:ascii="Calibri" w:hAnsi="Calibri" w:cs="Calibri"/>
                <w:sz w:val="20"/>
                <w:szCs w:val="22"/>
                <w:lang w:val="sr-Cyrl-RS"/>
              </w:rPr>
              <w:t>враћа власнику односно држаоцу, на његов захтев, животињу у року од 15 дана од дана смештаја у прихватилиште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890" r="11430" b="11430"/>
                      <wp:wrapNone/>
                      <wp:docPr id="1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6FB85" id="Rectangle 291" o:spid="_x0000_s1026" style="position:absolute;margin-left:21.15pt;margin-top:3.35pt;width:16.7pt;height:1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0t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WL7IBoV65wsKfHKPOOTo3QPIb55ZWLcUp+4QoW+VqIhXjE+ePRgMT0/Ztv8AFeGLXYAo&#10;1qHGbgAkGdgh1uR4qYk6BCbpMs/ydEGVk+TKbvJ0HmuWiOL82KEP7xR0bDiUHIl8BBf7Bx+IPIWe&#10;QyJ5MLraaGOigc12bZDtBbXHJq4hX3rir8OMZX3JF7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27pNLS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080" r="11430" b="13335"/>
                      <wp:wrapNone/>
                      <wp:docPr id="1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59FDBE" id="Rectangle 292" o:spid="_x0000_s1026" style="position:absolute;margin-left:21.15pt;margin-top:4.4pt;width:16.7pt;height: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UmIg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XzMio0OF9R4ZN7xNijd/cgv3lmYdVRnbpFhKFToiFeRazPXhyIgaejbDN8hIbwxS5A&#10;EuvQYh8BSQZ2SJ4cz56oQ2CSfpZFmc/JOUmpopxOr5JnmaieDzv04b2CnsVNzZHIJ3Cxv/chkhHV&#10;c0kiD0Y3a21MCnC7WRlke0HjsU5f4k89XpYZy4aaz2flLCG/yPlLiDx9f4PodaA5N7qv+fW5SFRR&#10;tXe2SVMYhDbjnigbe5IxKjc6sIHmSCoijENMj442HeAPzgYa4Jr77zuBijPzwZIT82I6jROfguns&#10;bUkBXmY2lxlhJUHVPHA2bldhfCU7h3rb0U1F6t3CLbnX6qRsdHZkdSJLQ5oEPz2o+Aou41T169k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AEHFJi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е)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4C606A">
              <w:rPr>
                <w:rFonts w:ascii="Calibri" w:hAnsi="Calibri" w:cs="Calibri"/>
                <w:sz w:val="20"/>
                <w:szCs w:val="22"/>
                <w:lang w:val="sr-Cyrl-RS"/>
              </w:rPr>
              <w:t>припрема план збрињавања животиња у случају затварања прихватилишта или елементарних непогода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0160" r="11430" b="10160"/>
                      <wp:wrapNone/>
                      <wp:docPr id="11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EC565" id="Rectangle 287" o:spid="_x0000_s1026" style="position:absolute;margin-left:21.15pt;margin-top:3.35pt;width:16.7pt;height:1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Eo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DMQE8e&#10;fSbVwOy0ZOX8Kio0OF9R4YO7x9ijd3dWfPPM2HVHdfIG0Q6dhIZ4FbE+e3YgBp6Osu3wwTaED/tg&#10;k1jHFvsISDKwY/Lk8eyJPAYm6GdZlPmCnBOUKl6X+Tx5lkH1dNihD++k7Vnc1ByJfAKHw50PkQxU&#10;TyWJvNWq2SitU4C77VojOwCNxyZ9iT/1eFmmDRtqvpiVs4T8LOcvIfL0/Q2iV4HmXKu+5vNzEVRR&#10;tbemSVMYQOlxT5S1OckYlRsd2NrmkVREOw4xPTradBZ/cDbQANfcf98DSs70e0NOLIrpNE58Cqaz&#10;q5ICvMxsLzNgBEHVPHA2btdhfCV7h2rX0U1F6t3YG3KvVUnZ6OzI6kSWhjQJfnpQ8RVcxqnq17N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dzJhKC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350" r="11430" b="12065"/>
                      <wp:wrapNone/>
                      <wp:docPr id="10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10187A" id="Rectangle 288" o:spid="_x0000_s1026" style="position:absolute;margin-left:21.15pt;margin-top:4.4pt;width:16.7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fs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I3ms6KlG&#10;n0k1YXdGsXI+jwoNzlcU+OgeMObo3R3Ib55ZWHcUp24QYeiUaIhXEeOzFw+i4ekp2w4foSF8sQ+Q&#10;xDq22EdAkoEdU02ezjVRx8AkXZZFmS+ImiRXUU6nV6lmmaieHzv04b2CnsVDzZHIJ3BxuPMhkhHV&#10;c0giD0Y3G21MMnC3XRtkB0HtsUkr8accL8OMZUPNF7NylpBf+PwlRJ7W3yB6HajPje5rPj8HiSqq&#10;9s42qQuD0GY8E2VjTzJG5cYKbKF5IhURxiamoaNDB/iDs4EauOb++16g4sx8sFSJRTGdxo5PxnT2&#10;tiQDLz3bS4+wkqBqHjgbj+swTsneod519FORcrdwQ9VrdVI2VnZkdSJLTZoEPw1UnIJLO0X9Gvv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lPRX7C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2.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ascii="Calibri" w:hAnsi="Calibri" w:cs="Calibri"/>
                <w:sz w:val="20"/>
                <w:szCs w:val="23"/>
                <w:lang w:val="sr-Cyrl-RS"/>
              </w:rPr>
            </w:pPr>
            <w:r w:rsidRPr="004C606A">
              <w:rPr>
                <w:rFonts w:ascii="Calibri" w:hAnsi="Calibri" w:cs="Calibri"/>
                <w:sz w:val="20"/>
                <w:szCs w:val="23"/>
                <w:lang w:val="sr-Cyrl-RS"/>
              </w:rPr>
              <w:t>обавља послове контроле и смањења популације напуштених паса и мачака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1430" r="11430" b="8890"/>
                      <wp:wrapNone/>
                      <wp:docPr id="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86B1B" id="Rectangle 289" o:spid="_x0000_s1026" style="position:absolute;margin-left:21.15pt;margin-top:3.35pt;width:16.7pt;height:1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qy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rJwvokCD8xXF3bs7jCl6d2vFd8+MXXcUJ68R7dBJaIhWEeOzZw+i4ekp2w4fbUP4sA82&#10;aXVssY+ApAI7ppI8nEsij4EJuiyLMl9Q4QS5itdlPk8ly6B6euzQh/fS9iweao5EPoHD4daHSAaq&#10;p5BE3mrVbJTWycDddq2RHYC6Y5NW4k85XoZpwwbSZ1bOEvIzn7+EyNP6G0SvArW5Vn3N5+cgqKJq&#10;70yTmjCA0uOZKGtzkjEqN1Zga5sHUhHt2MM0c3ToLP7kbKD+rbn/sQeUnOkPhiqxKKbT2PDJmM7e&#10;lmTgpWd76QEjCKrmgbPxuA7jkOwdql1HPxUpd2OvqXqtSsrGyo6sTmSpR5Pgp3mKQ3Bpp6hfU796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uvxqy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7620" r="11430" b="10795"/>
                      <wp:wrapNone/>
                      <wp:docPr id="8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69A663" id="Rectangle 290" o:spid="_x0000_s1026" style="position:absolute;margin-left:21.15pt;margin-top:4.4pt;width:16.7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7XHwIAAD0EAAAOAAAAZHJzL2Uyb0RvYy54bWysU9tuEzEQfUfiHyy/k70oKWSVTVWlBCEV&#10;WlH4AMfr3bWwPWbsZBO+nlknTVPgCeEHy+MZH585M7O43lvDdgqDBlfzYpJzppyERruu5t++rt+8&#10;4yxE4RphwKmaH1Tg18vXrxaDr1QJPZhGISMQF6rB17yP0VdZFmSvrAgT8MqRswW0IpKJXdagGAjd&#10;mqzM86tsAGw8glQh0O3t0cmXCb9tlYz3bRtUZKbmxC2mHdO+GfdsuRBVh8L3Wp5oiH9gYYV29OkZ&#10;6lZEwbao/4CyWiIEaONEgs2gbbVUKQfKpsh/y+axF16lXEic4M8yhf8HKz/vHpDppuZUKCcslegL&#10;iSZcZxQr50mgwYeK4h79A44pBn8H8ntgDlY9xakbRBh6JRqiVYyCZi8ejEagp2wzfIKG8MU2QtJq&#10;36IdAUkFtk8lOZxLovaRSbosizInFkySqyin06vEKBPV02OPIX5QYNl4qDkS+QQudnchjmRE9RSS&#10;yIPRzVobkwzsNiuDbCeoO9ZpJf6U42WYcWyo+XxWzhLyC1+4hMjT+huE1ZHa3GhLOp+DRDWq9t41&#10;qQmj0OZ4JsrGnWQclRubOVQbaA6kIsKxh2nm6NAD/uRsoP6tefixFag4Mx8dVWJeTKdjwydjOntb&#10;koGXns2lRzhJUDWPnB2Pq3gckq1H3fX0U5Fyd3BD1Wt1UvaZ1Yks9WgS/DRP4xBc2inqeeqXvwA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ZuTu1x8CAAA9BAAADgAAAAAAAAAAAAAAAAAuAgAAZHJzL2Uyb0RvYy54bWxQSwEC&#10;LQAUAAYACAAAACEA2OrQVtwAAAAGAQAADwAAAAAAAAAAAAAAAAB5BAAAZHJzL2Rvd25yZXYueG1s&#10;UEsFBgAAAAAEAAQA8wAAAII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3.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both"/>
              <w:rPr>
                <w:rFonts w:cs="Calibri"/>
                <w:b/>
                <w:sz w:val="20"/>
                <w:lang w:val="sr-Cyrl-RS"/>
              </w:rPr>
            </w:pPr>
            <w:r w:rsidRPr="004C606A">
              <w:rPr>
                <w:rFonts w:cs="Calibri"/>
                <w:sz w:val="20"/>
                <w:lang w:val="sr-Cyrl-RS"/>
              </w:rPr>
              <w:t>обавља послове нешкодљивог уклањања лешева животиња са површина јавне намене до објеката за сакупљање, прераду или уништавање отпада животињског порекла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2700" r="11430" b="7620"/>
                      <wp:wrapNone/>
                      <wp:docPr id="7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F324F2" id="Rectangle 293" o:spid="_x0000_s1026" style="position:absolute;margin-left:21.15pt;margin-top:3.35pt;width:16.7pt;height:1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4U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RdXUaDB+QrjHt0DxBS9u7f8uyfGrnuME7cAdugFa5BWEeOzFw+i4fEp2Q4fbYP4bBds&#10;0urQgo6AqAI5pJIczyURh0A4XpZFmS+wcBxdxVWZz1PJMlY9P3bgw3thNYmHmgKS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ngOFCICAAA9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8890" r="11430" b="9525"/>
                      <wp:wrapNone/>
                      <wp:docPr id="6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27914" id="Rectangle 294" o:spid="_x0000_s1026" style="position:absolute;margin-left:21.15pt;margin-top:4.4pt;width:16.7pt;height: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xa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lMsq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Zl+xa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4.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  <w:lang w:val="sr-Cyrl-RS"/>
              </w:rPr>
            </w:pPr>
            <w:r w:rsidRPr="004C606A">
              <w:rPr>
                <w:rFonts w:asciiTheme="minorHAnsi" w:hAnsiTheme="minorHAnsi" w:cstheme="minorHAnsi"/>
                <w:sz w:val="20"/>
                <w:lang w:val="sr-Cyrl-RS"/>
              </w:rPr>
              <w:t>обавља послове спровођења мера контроле и смањења популације штетних микроорганизама, глодара и инсеката спровођењем мера дезинфекције, дезинсекције и дератизације на површинама јавне намене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0160" r="11430" b="10160"/>
                      <wp:wrapNone/>
                      <wp:docPr id="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EF0E7F" id="Rectangle 295" o:spid="_x0000_s1026" style="position:absolute;margin-left:21.15pt;margin-top:3.35pt;width:16.7pt;height:1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/X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FzMokCD8xXF3bs7jCl6d2vFd8+MXXcUJ68R7dBJaIhWEeOzZw+i4ekp2w4fbUP4sA82&#10;aXVssY+ApAI7ppI8nEsij4EJuiyLMl9Q4QS5itdlPk8ly6B6euzQh/fS9iweao5EPoHD4daHSAaq&#10;p5BE3mrVbJTWycDddq2RHYC6Y5NW4k85XoZpw4aaL2blLCE/8/lLiDytv0H0KlCba9XXfH4Ogiqq&#10;9s40qQkDKD2eibI2JxmjcmMFtrZ5IBXRjj1MM0eHzuJPzgbq35r7H3tAyZn+YKgSi2I6jQ2fjOns&#10;bUkGXnq2lx4wgqBqHjgbj+swDsneodp19FORcjf2mqrXqqRsrOzI6kSWejQJfpqnOASXdor6NfWr&#10;R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sXM/1yICAAA9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350" r="11430" b="12065"/>
                      <wp:wrapNone/>
                      <wp:docPr id="4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F82409" id="Rectangle 296" o:spid="_x0000_s1026" style="position:absolute;margin-left:21.15pt;margin-top:4.4pt;width:16.7pt;height: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c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yuUi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qiLfc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521C97" w:rsidRPr="00521C97" w:rsidTr="00521C97">
        <w:trPr>
          <w:trHeight w:val="629"/>
          <w:jc w:val="center"/>
        </w:trPr>
        <w:tc>
          <w:tcPr>
            <w:tcW w:w="648" w:type="dxa"/>
            <w:vAlign w:val="center"/>
          </w:tcPr>
          <w:p w:rsidR="00521C97" w:rsidRPr="004C606A" w:rsidRDefault="00521C97" w:rsidP="00521C97">
            <w:pPr>
              <w:spacing w:line="240" w:lineRule="auto"/>
              <w:jc w:val="center"/>
              <w:rPr>
                <w:sz w:val="20"/>
                <w:lang w:val="sr-Cyrl-RS"/>
              </w:rPr>
            </w:pPr>
            <w:r w:rsidRPr="004C606A">
              <w:rPr>
                <w:sz w:val="20"/>
                <w:lang w:val="sr-Cyrl-RS"/>
              </w:rPr>
              <w:t>5.</w:t>
            </w:r>
          </w:p>
        </w:tc>
        <w:tc>
          <w:tcPr>
            <w:tcW w:w="6064" w:type="dxa"/>
            <w:vAlign w:val="center"/>
          </w:tcPr>
          <w:p w:rsidR="00521C97" w:rsidRPr="004C606A" w:rsidRDefault="00521C97" w:rsidP="00521C97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4C606A">
              <w:rPr>
                <w:rFonts w:ascii="Calibri" w:hAnsi="Calibri" w:cs="Calibri"/>
                <w:sz w:val="20"/>
                <w:szCs w:val="22"/>
                <w:lang w:val="sr-Cyrl-RS"/>
              </w:rPr>
              <w:t>поступа по налозима комуналног инспектора</w:t>
            </w:r>
          </w:p>
        </w:tc>
        <w:tc>
          <w:tcPr>
            <w:tcW w:w="2954" w:type="dxa"/>
          </w:tcPr>
          <w:p w:rsidR="00521C97" w:rsidRPr="004C606A" w:rsidRDefault="00521C97" w:rsidP="00521C97">
            <w:pPr>
              <w:spacing w:line="240" w:lineRule="auto"/>
              <w:ind w:left="-18"/>
              <w:rPr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2700" r="11430" b="7620"/>
                      <wp:wrapNone/>
                      <wp:docPr id="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BB9F62" id="Rectangle 297" o:spid="_x0000_s1026" style="position:absolute;margin-left:21.15pt;margin-top:3.35pt;width:16.7pt;height:1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nD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RfXUaDB+QrjHt0DxBS9u7f8uyfGrnuME7cAdugFa5BWEeOzFw+i4fEp2Q4fbYP4bBds&#10;0urQgo6AqAI5pJIczyURh0A4XpZFmS+wcBxdxVWZz1PJMlY9P3bgw3thNYmHmgKS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UDJwyICAAA9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да-          -бр. бодова-10/</w:t>
            </w:r>
          </w:p>
          <w:p w:rsidR="00521C97" w:rsidRPr="004C606A" w:rsidRDefault="00521C97" w:rsidP="00521C97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  <w:r w:rsidRPr="004C606A">
              <w:rPr>
                <w:noProof/>
                <w:sz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9525" r="11430" b="8890"/>
                      <wp:wrapNone/>
                      <wp:docPr id="2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6B516B" id="Rectangle 298" o:spid="_x0000_s1026" style="position:absolute;margin-left:21.15pt;margin-top:4.4pt;width:16.7pt;height: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8H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JxfR4EG5yuKe3KPGFP07h7kN88srDqKU7eIMHRKNESriPHZiwfR8PSUbYaP0BC+2AVI&#10;Wh1a7CMgqcAOqSTHc0nUITBJl2VR5nMqnCRXUU6nV6lkmaieHzv04b2CnsVDzZHIJ3Cxv/chkhHV&#10;c0giD0Y3a21MMnC7WRlke0HdsU4r8accL8OMZUPN57NylpBf+PwlRJ7W3yB6HajNje5rfn0OElVU&#10;7Z1tUhMGoc14JsrGnmSMyo0V2EBzJBURxh6mmaNDB/iDs4H6t+b++06g4sx8sFSJeTGdxoZPxnT2&#10;tiQDLz2bS4+wkqBqHjgbj6swDsnOod529FORcrdwS9VrdVI2VnZkdSJLPZoEP81THIJLO0X9mvrl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ob/ByICAAA9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Pr="004C606A">
              <w:rPr>
                <w:sz w:val="20"/>
                <w:lang w:val="sr-Cyrl-RS"/>
              </w:rPr>
              <w:t>не-          -бр. бодова-0/</w:t>
            </w:r>
          </w:p>
        </w:tc>
      </w:tr>
      <w:tr w:rsidR="004C606A" w:rsidRPr="00521C97" w:rsidTr="0042244C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4C606A" w:rsidRPr="004C606A" w:rsidRDefault="004C606A" w:rsidP="00521C97">
            <w:pPr>
              <w:spacing w:line="240" w:lineRule="auto"/>
              <w:ind w:left="-18"/>
              <w:rPr>
                <w:b/>
                <w:noProof/>
                <w:sz w:val="20"/>
                <w:lang w:val="sr-Cyrl-RS" w:eastAsia="sr-Latn-CS"/>
              </w:rPr>
            </w:pPr>
            <w:r w:rsidRPr="004C606A">
              <w:rPr>
                <w:b/>
                <w:noProof/>
                <w:sz w:val="20"/>
                <w:lang w:val="sr-Cyrl-RS" w:eastAsia="sr-Latn-CS"/>
              </w:rPr>
              <w:t>Напомена:</w:t>
            </w:r>
          </w:p>
        </w:tc>
      </w:tr>
      <w:tr w:rsidR="004C606A" w:rsidRPr="00521C97" w:rsidTr="0061313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4C606A" w:rsidRPr="004C606A" w:rsidRDefault="004C606A" w:rsidP="003835D6">
            <w:pPr>
              <w:spacing w:line="240" w:lineRule="auto"/>
              <w:jc w:val="center"/>
              <w:rPr>
                <w:lang w:val="sr-Cyrl-RS"/>
              </w:rPr>
            </w:pPr>
            <w:r w:rsidRPr="004C606A">
              <w:rPr>
                <w:b/>
                <w:lang w:val="sr-Cyrl-RS"/>
              </w:rPr>
              <w:t xml:space="preserve">       </w:t>
            </w:r>
          </w:p>
          <w:p w:rsidR="004C606A" w:rsidRPr="004C606A" w:rsidRDefault="004C606A" w:rsidP="003835D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Максималан </w:t>
            </w:r>
            <w:r w:rsidRPr="004C606A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бодова: 110</w:t>
            </w:r>
            <w:r w:rsidRPr="004C606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C606A">
              <w:rPr>
                <w:b/>
                <w:sz w:val="22"/>
                <w:szCs w:val="22"/>
                <w:lang w:val="sr-Latn-CS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  <w:lang w:val="sr-Latn-CS"/>
              </w:rPr>
              <w:t xml:space="preserve">                      </w:t>
            </w:r>
            <w:r>
              <w:rPr>
                <w:b/>
                <w:sz w:val="22"/>
                <w:szCs w:val="22"/>
                <w:lang w:val="sr-Cyrl-RS"/>
              </w:rPr>
              <w:t>Утврђен</w:t>
            </w:r>
            <w:r w:rsidRPr="004C606A">
              <w:rPr>
                <w:b/>
                <w:sz w:val="22"/>
                <w:szCs w:val="22"/>
                <w:lang w:val="sr-Cyrl-RS"/>
              </w:rPr>
              <w:t xml:space="preserve"> број бодова:</w:t>
            </w:r>
          </w:p>
          <w:p w:rsidR="004C606A" w:rsidRPr="004C606A" w:rsidRDefault="004C606A" w:rsidP="003835D6">
            <w:pPr>
              <w:spacing w:line="240" w:lineRule="auto"/>
              <w:ind w:right="-288"/>
              <w:rPr>
                <w:b/>
                <w:sz w:val="20"/>
                <w:lang w:val="sr-Cyrl-RS"/>
              </w:rPr>
            </w:pPr>
          </w:p>
        </w:tc>
      </w:tr>
    </w:tbl>
    <w:p w:rsidR="005B6782" w:rsidRDefault="00556F30">
      <w:pPr>
        <w:rPr>
          <w:b/>
          <w:lang w:val="sr-Cyrl-RS"/>
        </w:rPr>
      </w:pPr>
      <w:r w:rsidRPr="00521C97">
        <w:rPr>
          <w:b/>
          <w:lang w:val="sr-Cyrl-RS"/>
        </w:rPr>
        <w:t xml:space="preserve">             </w:t>
      </w:r>
      <w:r w:rsidR="005B6782">
        <w:rPr>
          <w:b/>
          <w:lang w:val="sr-Cyrl-RS"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521C97" w:rsidTr="005B6782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lastRenderedPageBreak/>
              <w:t>ТАБЕЛА ЗА УТВРЂИВАЊЕ СТЕПЕНА РИЗИКА</w:t>
            </w:r>
          </w:p>
        </w:tc>
      </w:tr>
      <w:tr w:rsidR="00D80CAC" w:rsidRPr="00521C97" w:rsidTr="005B6782">
        <w:trPr>
          <w:trHeight w:val="602"/>
          <w:jc w:val="center"/>
        </w:trPr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521C97">
              <w:rPr>
                <w:color w:val="000000"/>
                <w:lang w:val="sr-Cyrl-RS"/>
              </w:rPr>
              <w:t xml:space="preserve"> </w:t>
            </w:r>
          </w:p>
        </w:tc>
      </w:tr>
      <w:tr w:rsidR="00D80CAC" w:rsidRPr="00521C97" w:rsidTr="005B6782">
        <w:trPr>
          <w:jc w:val="center"/>
        </w:trPr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521C97" w:rsidRDefault="00405C4F" w:rsidP="008D4800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100-110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521C97" w:rsidTr="005B6782">
        <w:trPr>
          <w:jc w:val="center"/>
        </w:trPr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521C97" w:rsidRDefault="00405C4F" w:rsidP="008D4800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80-99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521C97" w:rsidTr="005B6782">
        <w:trPr>
          <w:jc w:val="center"/>
        </w:trPr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521C97" w:rsidRDefault="00405C4F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40-7</w:t>
            </w:r>
            <w:r w:rsidR="00F12D6B" w:rsidRPr="00521C97">
              <w:rPr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521C97" w:rsidTr="005B6782">
        <w:trPr>
          <w:jc w:val="center"/>
        </w:trPr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521C97" w:rsidRDefault="00405C4F" w:rsidP="00F12D6B">
            <w:pPr>
              <w:spacing w:line="240" w:lineRule="auto"/>
              <w:rPr>
                <w:lang w:val="sr-Cyrl-RS"/>
              </w:rPr>
            </w:pPr>
            <w:r w:rsidRPr="00521C97">
              <w:rPr>
                <w:lang w:val="sr-Cyrl-RS"/>
              </w:rPr>
              <w:t xml:space="preserve">                         30-39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521C97" w:rsidTr="005B6782">
        <w:trPr>
          <w:jc w:val="center"/>
        </w:trPr>
        <w:tc>
          <w:tcPr>
            <w:tcW w:w="3222" w:type="dxa"/>
          </w:tcPr>
          <w:p w:rsidR="00D80CAC" w:rsidRPr="00521C97" w:rsidRDefault="004C7711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К</w:t>
            </w:r>
            <w:r w:rsidR="00D80CAC" w:rsidRPr="00521C97">
              <w:rPr>
                <w:lang w:val="sr-Cyrl-RS"/>
              </w:rPr>
              <w:t>ритичан</w:t>
            </w:r>
          </w:p>
        </w:tc>
        <w:tc>
          <w:tcPr>
            <w:tcW w:w="3222" w:type="dxa"/>
          </w:tcPr>
          <w:p w:rsidR="00D80CAC" w:rsidRPr="00521C97" w:rsidRDefault="00F12D6B" w:rsidP="00F003CB">
            <w:pPr>
              <w:spacing w:line="240" w:lineRule="auto"/>
              <w:jc w:val="center"/>
              <w:rPr>
                <w:lang w:val="sr-Cyrl-RS"/>
              </w:rPr>
            </w:pPr>
            <w:r w:rsidRPr="00521C97">
              <w:rPr>
                <w:lang w:val="sr-Cyrl-RS"/>
              </w:rPr>
              <w:t>0-29</w:t>
            </w:r>
          </w:p>
        </w:tc>
        <w:tc>
          <w:tcPr>
            <w:tcW w:w="3222" w:type="dxa"/>
          </w:tcPr>
          <w:p w:rsidR="00D80CAC" w:rsidRPr="00521C9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B00810" w:rsidRPr="00521C97" w:rsidRDefault="00D80CAC" w:rsidP="00B00810">
      <w:pPr>
        <w:spacing w:line="240" w:lineRule="auto"/>
        <w:rPr>
          <w:lang w:val="sr-Cyrl-RS"/>
        </w:rPr>
      </w:pPr>
      <w:r w:rsidRPr="00521C97">
        <w:rPr>
          <w:lang w:val="sr-Cyrl-RS"/>
        </w:rPr>
        <w:t xml:space="preserve">    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5B6782" w:rsidTr="006B0609">
        <w:trPr>
          <w:trHeight w:val="910"/>
          <w:jc w:val="center"/>
        </w:trPr>
        <w:tc>
          <w:tcPr>
            <w:tcW w:w="3093" w:type="dxa"/>
          </w:tcPr>
          <w:p w:rsidR="005B6782" w:rsidRPr="009B019B" w:rsidRDefault="005B6782" w:rsidP="006B0609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5B6782" w:rsidRDefault="005B6782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М.П.</w:t>
            </w:r>
          </w:p>
        </w:tc>
        <w:tc>
          <w:tcPr>
            <w:tcW w:w="3094" w:type="dxa"/>
          </w:tcPr>
          <w:p w:rsidR="005B6782" w:rsidRDefault="005B6782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ИНСПЕКТОР</w:t>
            </w:r>
          </w:p>
        </w:tc>
      </w:tr>
    </w:tbl>
    <w:p w:rsidR="00D80CAC" w:rsidRPr="00521C97" w:rsidRDefault="00D80CAC">
      <w:pPr>
        <w:rPr>
          <w:lang w:val="sr-Cyrl-RS"/>
        </w:rPr>
      </w:pPr>
    </w:p>
    <w:sectPr w:rsidR="00D80CAC" w:rsidRPr="00521C97" w:rsidSect="00521C9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49C6AD9"/>
    <w:multiLevelType w:val="hybridMultilevel"/>
    <w:tmpl w:val="B3904CE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6630C"/>
    <w:multiLevelType w:val="hybridMultilevel"/>
    <w:tmpl w:val="FBF44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EA0"/>
    <w:rsid w:val="000351D1"/>
    <w:rsid w:val="0004332B"/>
    <w:rsid w:val="00057C5F"/>
    <w:rsid w:val="0006153D"/>
    <w:rsid w:val="0007354E"/>
    <w:rsid w:val="000F3BEC"/>
    <w:rsid w:val="001062A1"/>
    <w:rsid w:val="00120BE1"/>
    <w:rsid w:val="00132849"/>
    <w:rsid w:val="00182363"/>
    <w:rsid w:val="00196BD6"/>
    <w:rsid w:val="001B2DA4"/>
    <w:rsid w:val="001C50A3"/>
    <w:rsid w:val="00213896"/>
    <w:rsid w:val="00255D6A"/>
    <w:rsid w:val="00270C2E"/>
    <w:rsid w:val="0027708A"/>
    <w:rsid w:val="0028471A"/>
    <w:rsid w:val="00286D89"/>
    <w:rsid w:val="002B3F20"/>
    <w:rsid w:val="003149A2"/>
    <w:rsid w:val="003421EE"/>
    <w:rsid w:val="00342ED4"/>
    <w:rsid w:val="00345DE9"/>
    <w:rsid w:val="0035370E"/>
    <w:rsid w:val="00361647"/>
    <w:rsid w:val="0036182D"/>
    <w:rsid w:val="00367F5F"/>
    <w:rsid w:val="00380197"/>
    <w:rsid w:val="00384615"/>
    <w:rsid w:val="0039155A"/>
    <w:rsid w:val="0039321C"/>
    <w:rsid w:val="003B732B"/>
    <w:rsid w:val="003C2463"/>
    <w:rsid w:val="003E3F7B"/>
    <w:rsid w:val="00404BDB"/>
    <w:rsid w:val="00405C4F"/>
    <w:rsid w:val="00421CEA"/>
    <w:rsid w:val="00437A85"/>
    <w:rsid w:val="0046438D"/>
    <w:rsid w:val="00474DF7"/>
    <w:rsid w:val="004836A5"/>
    <w:rsid w:val="004971EB"/>
    <w:rsid w:val="004B4211"/>
    <w:rsid w:val="004C606A"/>
    <w:rsid w:val="004C7711"/>
    <w:rsid w:val="004D537F"/>
    <w:rsid w:val="005178A5"/>
    <w:rsid w:val="00521C97"/>
    <w:rsid w:val="005342DF"/>
    <w:rsid w:val="00556F30"/>
    <w:rsid w:val="00570566"/>
    <w:rsid w:val="005B6782"/>
    <w:rsid w:val="0060340F"/>
    <w:rsid w:val="006164F0"/>
    <w:rsid w:val="0062253D"/>
    <w:rsid w:val="006641D6"/>
    <w:rsid w:val="006A784E"/>
    <w:rsid w:val="006A7F7C"/>
    <w:rsid w:val="006B1D39"/>
    <w:rsid w:val="00741685"/>
    <w:rsid w:val="00753D9D"/>
    <w:rsid w:val="007725A3"/>
    <w:rsid w:val="0077649A"/>
    <w:rsid w:val="007854EB"/>
    <w:rsid w:val="00786E4C"/>
    <w:rsid w:val="007A537A"/>
    <w:rsid w:val="007B53C5"/>
    <w:rsid w:val="007C03FF"/>
    <w:rsid w:val="007D23FC"/>
    <w:rsid w:val="007D2B04"/>
    <w:rsid w:val="007F735A"/>
    <w:rsid w:val="00815723"/>
    <w:rsid w:val="0081628F"/>
    <w:rsid w:val="008463E0"/>
    <w:rsid w:val="008A2439"/>
    <w:rsid w:val="008C7D68"/>
    <w:rsid w:val="008D4800"/>
    <w:rsid w:val="008F3DB5"/>
    <w:rsid w:val="009013F8"/>
    <w:rsid w:val="009277B9"/>
    <w:rsid w:val="00927F13"/>
    <w:rsid w:val="00930C86"/>
    <w:rsid w:val="00946FA3"/>
    <w:rsid w:val="00961DD0"/>
    <w:rsid w:val="00974090"/>
    <w:rsid w:val="009A706E"/>
    <w:rsid w:val="009C01C6"/>
    <w:rsid w:val="009D4840"/>
    <w:rsid w:val="009F285C"/>
    <w:rsid w:val="00A01238"/>
    <w:rsid w:val="00A24144"/>
    <w:rsid w:val="00A846A7"/>
    <w:rsid w:val="00A96ED8"/>
    <w:rsid w:val="00AA0C87"/>
    <w:rsid w:val="00AA527F"/>
    <w:rsid w:val="00AC0D4C"/>
    <w:rsid w:val="00B00810"/>
    <w:rsid w:val="00B512CF"/>
    <w:rsid w:val="00BD044C"/>
    <w:rsid w:val="00BD7BCA"/>
    <w:rsid w:val="00BE5000"/>
    <w:rsid w:val="00C027E9"/>
    <w:rsid w:val="00C27F59"/>
    <w:rsid w:val="00C31231"/>
    <w:rsid w:val="00C33F98"/>
    <w:rsid w:val="00C57A5F"/>
    <w:rsid w:val="00C61478"/>
    <w:rsid w:val="00C67475"/>
    <w:rsid w:val="00C92FDB"/>
    <w:rsid w:val="00CC19C4"/>
    <w:rsid w:val="00CC1BD6"/>
    <w:rsid w:val="00D0502E"/>
    <w:rsid w:val="00D26AE4"/>
    <w:rsid w:val="00D73768"/>
    <w:rsid w:val="00D758DD"/>
    <w:rsid w:val="00D80CAC"/>
    <w:rsid w:val="00D9348A"/>
    <w:rsid w:val="00D95805"/>
    <w:rsid w:val="00DA0BED"/>
    <w:rsid w:val="00DB305B"/>
    <w:rsid w:val="00DD37EA"/>
    <w:rsid w:val="00E32C99"/>
    <w:rsid w:val="00E37670"/>
    <w:rsid w:val="00E56065"/>
    <w:rsid w:val="00E96407"/>
    <w:rsid w:val="00EA1535"/>
    <w:rsid w:val="00ED07A3"/>
    <w:rsid w:val="00F003CB"/>
    <w:rsid w:val="00F12D6B"/>
    <w:rsid w:val="00F26766"/>
    <w:rsid w:val="00F51C80"/>
    <w:rsid w:val="00F81108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9F59-70B3-4270-98DD-23EE374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C27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List Paragraph"/>
    <w:basedOn w:val="Normal"/>
    <w:uiPriority w:val="34"/>
    <w:qFormat/>
    <w:rsid w:val="00521C97"/>
    <w:pPr>
      <w:ind w:left="720"/>
      <w:contextualSpacing/>
    </w:pPr>
  </w:style>
  <w:style w:type="table" w:customStyle="1" w:styleId="TableGrid">
    <w:name w:val="TableGrid"/>
    <w:rsid w:val="00521C9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0F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0F3BE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2020-08-13T10:03:00Z</cp:lastPrinted>
  <dcterms:created xsi:type="dcterms:W3CDTF">2018-05-10T10:24:00Z</dcterms:created>
  <dcterms:modified xsi:type="dcterms:W3CDTF">2020-08-13T10:06:00Z</dcterms:modified>
</cp:coreProperties>
</file>