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C5637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CD91" id="Rectangle 6" o:spid="_x0000_s1026" style="position:absolute;margin-left:-15.45pt;margin-top:13.8pt;width:513.75pt;height:102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K3HwIAAD0EAAAOAAAAZHJzL2Uyb0RvYy54bWysU9uO0zAQfUfiHyy/01yUlm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D4YrK3HwIAAD0EAAAOAAAAAAAAAAAAAAAAAC4CAABkcnMvZTJvRG9jLnhtbFBL&#10;AQItABQABgAIAAAAIQCysBMj3gAAAAoBAAAPAAAAAAAAAAAAAAAAAHkEAABkcnMvZG93bnJldi54&#10;bWxQSwUGAAAAAAQABADzAAAAhAUAAAAA&#10;"/>
            </w:pict>
          </mc:Fallback>
        </mc:AlternateConten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процену и избор пројеката у култури </w:t>
      </w:r>
    </w:p>
    <w:p w:rsidR="003E568B" w:rsidRPr="003E568B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74226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4D5B13" w:rsidP="004D5B13">
      <w:pPr>
        <w:jc w:val="center"/>
        <w:rPr>
          <w:rFonts w:ascii="Times New Roman" w:hAnsi="Times New Roman" w:cs="Times New Roman"/>
        </w:rPr>
      </w:pPr>
      <w:r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2262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lastRenderedPageBreak/>
        <w:br w:type="page"/>
      </w: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ОСНОВНИ ПОДАЦИ О ПОДНОСИОЦУ ПРОЈЕКТА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A02DD" w:rsidRPr="0074226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>Пун назив подносиоца пријаве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(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за 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>правна лица)- Име и презиме</w:t>
      </w:r>
      <w:r w:rsidR="009A1F96" w:rsidRPr="00742262">
        <w:rPr>
          <w:rFonts w:ascii="Times New Roman" w:hAnsi="Times New Roman" w:cs="Times New Roman"/>
          <w:b/>
          <w:bCs/>
          <w:lang w:val="sr-Cyrl-CS"/>
        </w:rPr>
        <w:t xml:space="preserve"> (за физичка лица)</w:t>
      </w:r>
      <w:r w:rsidR="00D329ED"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  <w:r w:rsidRPr="00742262">
        <w:rPr>
          <w:rFonts w:ascii="Times New Roman" w:hAnsi="Times New Roman" w:cs="Times New Roman"/>
          <w:bCs/>
          <w:lang w:val="ru-RU"/>
        </w:rPr>
        <w:t xml:space="preserve">  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742262">
        <w:rPr>
          <w:rFonts w:ascii="Times New Roman" w:hAnsi="Times New Roman" w:cs="Times New Roman"/>
          <w:bCs/>
        </w:rPr>
        <w:t>mail</w:t>
      </w:r>
      <w:r w:rsidRPr="00742262">
        <w:rPr>
          <w:rFonts w:ascii="Times New Roman" w:hAnsi="Times New Roman" w:cs="Times New Roman"/>
          <w:bCs/>
          <w:lang w:val="sr-Cyrl-CS"/>
        </w:rPr>
        <w:t>):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6029F2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BA3582" w:rsidRDefault="00E652DD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ПОТРЕБНА  СРЕДСТАВА ЗА РЕАЛИЗАЦИЈУ ПРОЈЕКТА: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74226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Укупна</w:t>
            </w:r>
            <w:proofErr w:type="spellEnd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вредност</w:t>
            </w:r>
            <w:proofErr w:type="spellEnd"/>
          </w:p>
        </w:tc>
        <w:tc>
          <w:tcPr>
            <w:tcW w:w="3576" w:type="dxa"/>
          </w:tcPr>
          <w:p w:rsidR="009A4D6C" w:rsidRPr="00BA3582" w:rsidRDefault="00E236DA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  <w:t>Укупан износ тражених средстава од Општине Аранђеловац</w:t>
            </w:r>
          </w:p>
        </w:tc>
        <w:tc>
          <w:tcPr>
            <w:tcW w:w="3077" w:type="dxa"/>
          </w:tcPr>
          <w:p w:rsidR="009A4D6C" w:rsidRPr="00742262" w:rsidRDefault="00BA3582" w:rsidP="004D5B13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Сопственo</w:t>
            </w:r>
            <w:proofErr w:type="spellEnd"/>
            <w:r w:rsidR="009A4D6C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>учешће</w:t>
            </w:r>
            <w:proofErr w:type="spellEnd"/>
            <w:r w:rsidR="00E236DA" w:rsidRPr="00742262"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A4D6C" w:rsidRPr="0074226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74226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74226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317055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6029F2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6029F2" w:rsidTr="00F959BA">
        <w:trPr>
          <w:trHeight w:val="679"/>
        </w:trPr>
        <w:tc>
          <w:tcPr>
            <w:tcW w:w="10173" w:type="dxa"/>
          </w:tcPr>
          <w:p w:rsidR="0009355C" w:rsidRPr="00BA358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BA358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74226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317055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74226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Почетак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742262" w:rsidRDefault="00E236DA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Завршетак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8A5241" w:rsidRPr="00742262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КРАТАК ОПИС ПРОЈЕКТА</w:t>
            </w:r>
            <w:r w:rsidR="00E236DA" w:rsidRPr="00317055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9144FB" w:rsidRPr="00317055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317055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5A02DD">
        <w:trPr>
          <w:trHeight w:val="3902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A4D6C" w:rsidRPr="00742262" w:rsidTr="001C4F6C">
        <w:trPr>
          <w:trHeight w:val="20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1C4F6C" w:rsidRPr="00317055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9A4D6C" w:rsidRPr="00317055" w:rsidRDefault="009A4D6C" w:rsidP="001C4F6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ОПШТИ И СПЕЦИФИЧНИ ЦИЉЕВИ</w:t>
            </w:r>
          </w:p>
          <w:p w:rsidR="001C4F6C" w:rsidRPr="001C4F6C" w:rsidRDefault="001C4F6C" w:rsidP="001C4F6C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4D5B13">
        <w:trPr>
          <w:trHeight w:val="283"/>
        </w:trPr>
        <w:tc>
          <w:tcPr>
            <w:tcW w:w="10173" w:type="dxa"/>
          </w:tcPr>
          <w:p w:rsidR="0009355C" w:rsidRPr="00742262" w:rsidRDefault="009A4D6C" w:rsidP="009A4D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Општи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</w:p>
        </w:tc>
      </w:tr>
      <w:tr w:rsidR="0009355C" w:rsidRPr="00742262" w:rsidTr="004D5B13">
        <w:trPr>
          <w:trHeight w:val="795"/>
        </w:trPr>
        <w:tc>
          <w:tcPr>
            <w:tcW w:w="10173" w:type="dxa"/>
          </w:tcPr>
          <w:p w:rsidR="0009355C" w:rsidRPr="0074226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  <w:tr w:rsidR="0009355C" w:rsidRPr="00742262" w:rsidTr="007A3492">
        <w:trPr>
          <w:trHeight w:val="974"/>
        </w:trPr>
        <w:tc>
          <w:tcPr>
            <w:tcW w:w="10173" w:type="dxa"/>
          </w:tcPr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Специфични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циљ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9355C" w:rsidRPr="0074226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6029F2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BA3582" w:rsidRDefault="009A4D6C" w:rsidP="000B7E7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ЦИЉНЕ ГРУПЕ</w:t>
            </w:r>
            <w:r w:rsidR="00E236DA"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6029F2" w:rsidTr="004D5B13">
        <w:tc>
          <w:tcPr>
            <w:tcW w:w="10031" w:type="dxa"/>
          </w:tcPr>
          <w:p w:rsidR="0009355C" w:rsidRPr="00BA358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6029F2" w:rsidTr="004D5B13">
        <w:tc>
          <w:tcPr>
            <w:tcW w:w="10031" w:type="dxa"/>
          </w:tcPr>
          <w:p w:rsidR="004D5B13" w:rsidRPr="00BA358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BA3582" w:rsidRDefault="0009355C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742262" w:rsidTr="00E652DD">
        <w:trPr>
          <w:trHeight w:val="342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317055" w:rsidRDefault="009A4D6C" w:rsidP="000B7E7F">
            <w:pPr>
              <w:rPr>
                <w:rFonts w:ascii="Times New Roman" w:hAnsi="Times New Roman" w:cs="Times New Roman"/>
                <w:b/>
                <w:color w:val="515151"/>
                <w:sz w:val="20"/>
                <w:szCs w:val="20"/>
                <w:shd w:val="clear" w:color="auto" w:fill="FFFFFF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ДИРЕКТНИ КОРИСНИЦИ</w:t>
            </w:r>
          </w:p>
        </w:tc>
      </w:tr>
      <w:tr w:rsidR="0009355C" w:rsidRPr="00742262" w:rsidTr="004D5B13">
        <w:trPr>
          <w:trHeight w:val="367"/>
        </w:trPr>
        <w:tc>
          <w:tcPr>
            <w:tcW w:w="10031" w:type="dxa"/>
          </w:tcPr>
          <w:p w:rsidR="0009355C" w:rsidRPr="00742262" w:rsidRDefault="0009355C" w:rsidP="00F36531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</w:tr>
    </w:tbl>
    <w:p w:rsidR="009A4D6C" w:rsidRPr="00742262" w:rsidRDefault="009A4D6C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31" w:rsidRPr="00BA3582" w:rsidRDefault="00C5637B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E01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DA50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BA3582">
        <w:rPr>
          <w:rFonts w:ascii="Times New Roman" w:hAnsi="Times New Roman" w:cs="Times New Roman"/>
          <w:b/>
          <w:sz w:val="20"/>
          <w:szCs w:val="20"/>
          <w:lang w:val="ru-RU"/>
        </w:rPr>
        <w:t>АКТИВНОСТИ</w:t>
      </w:r>
      <w:r w:rsidR="00E236DA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>(</w:t>
      </w:r>
      <w:r w:rsidR="00E236DA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Укратко представите</w:t>
      </w:r>
      <w:r w:rsidR="00E236DA" w:rsidRPr="00BA3582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144FB" w:rsidRPr="00742262">
        <w:rPr>
          <w:rFonts w:ascii="Times New Roman" w:eastAsia="Calibri" w:hAnsi="Times New Roman" w:cs="Times New Roman"/>
          <w:lang w:val="sr-Cyrl-CS"/>
        </w:rPr>
        <w:t xml:space="preserve">временски оквир реализације активности </w:t>
      </w:r>
      <w:r w:rsidR="009144FB" w:rsidRPr="00BA3582">
        <w:rPr>
          <w:rFonts w:ascii="Times New Roman" w:eastAsia="Calibri" w:hAnsi="Times New Roman" w:cs="Times New Roman"/>
          <w:lang w:val="ru-RU"/>
        </w:rPr>
        <w:t>(</w:t>
      </w:r>
      <w:r w:rsidR="009144FB" w:rsidRPr="00742262">
        <w:rPr>
          <w:rFonts w:ascii="Times New Roman" w:eastAsia="Calibri" w:hAnsi="Times New Roman" w:cs="Times New Roman"/>
          <w:lang w:val="sr-Cyrl-CS"/>
        </w:rPr>
        <w:t>проширите тебелу према потреби</w:t>
      </w:r>
      <w:r w:rsidR="009144FB" w:rsidRPr="00BA3582">
        <w:rPr>
          <w:rFonts w:ascii="Times New Roman" w:eastAsia="Calibri" w:hAnsi="Times New Roman" w:cs="Times New Roman"/>
          <w:lang w:val="ru-RU"/>
        </w:rPr>
        <w:t>)</w:t>
      </w:r>
    </w:p>
    <w:p w:rsidR="00E236DA" w:rsidRPr="00742262" w:rsidRDefault="00E236DA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 xml:space="preserve">      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74226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Pr="0074226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74226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74226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74226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6029F2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74226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74226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BA3582" w:rsidRDefault="008A5241" w:rsidP="00040B56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74226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742262" w:rsidRDefault="001C4F6C" w:rsidP="000B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742262" w:rsidRDefault="001C4F6C" w:rsidP="00653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ВРЕМЕ РЕАЛИЗАЦИЈЕ</w:t>
            </w:r>
          </w:p>
        </w:tc>
      </w:tr>
      <w:tr w:rsidR="00A747BF" w:rsidRPr="00742262" w:rsidTr="004D5B13">
        <w:tc>
          <w:tcPr>
            <w:tcW w:w="4786" w:type="dxa"/>
            <w:gridSpan w:val="2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B14C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40B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5"/>
        </w:trPr>
        <w:tc>
          <w:tcPr>
            <w:tcW w:w="546" w:type="dxa"/>
          </w:tcPr>
          <w:p w:rsidR="00A747BF" w:rsidRPr="0074226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742262" w:rsidTr="004D5B13">
        <w:trPr>
          <w:trHeight w:val="282"/>
        </w:trPr>
        <w:tc>
          <w:tcPr>
            <w:tcW w:w="546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74226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742262" w:rsidTr="004D5B13">
        <w:trPr>
          <w:trHeight w:val="282"/>
        </w:trPr>
        <w:tc>
          <w:tcPr>
            <w:tcW w:w="546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742262" w:rsidRDefault="00A747BF" w:rsidP="000935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9E54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742262" w:rsidTr="004D5B13">
        <w:trPr>
          <w:trHeight w:val="282"/>
        </w:trPr>
        <w:tc>
          <w:tcPr>
            <w:tcW w:w="546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74226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040B5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C19C1" w:rsidRPr="00742262" w:rsidTr="00E652DD">
        <w:trPr>
          <w:trHeight w:val="378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1C19C1" w:rsidRPr="00317055" w:rsidRDefault="009A4D6C" w:rsidP="00950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РИЗИЦИ ОСТВАРЕЊА ПРОГРАМА:</w:t>
            </w:r>
          </w:p>
        </w:tc>
      </w:tr>
      <w:tr w:rsidR="001C19C1" w:rsidRPr="00742262" w:rsidTr="00C8431F">
        <w:trPr>
          <w:trHeight w:val="1736"/>
        </w:trPr>
        <w:tc>
          <w:tcPr>
            <w:tcW w:w="10031" w:type="dxa"/>
            <w:vAlign w:val="center"/>
          </w:tcPr>
          <w:p w:rsidR="001C19C1" w:rsidRPr="00742262" w:rsidRDefault="001C19C1" w:rsidP="0095060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74226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040B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373" w:rsidRPr="00BA3582" w:rsidRDefault="001C19C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ОЧЕКИВАНИ РЕЗУЛТАТИ ПРОГРАМА</w:t>
      </w:r>
      <w:r w:rsidR="009144FB" w:rsidRPr="00BA358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9144FB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(напишите очекива</w:t>
      </w:r>
      <w:r w:rsidR="006531C0" w:rsidRPr="00BA3582">
        <w:rPr>
          <w:rFonts w:ascii="Times New Roman" w:eastAsia="Calibri" w:hAnsi="Times New Roman" w:cs="Times New Roman"/>
          <w:sz w:val="20"/>
          <w:szCs w:val="20"/>
          <w:lang w:val="ru-RU"/>
        </w:rPr>
        <w:t>не и мерљиве резултате пројекта</w:t>
      </w:r>
      <w:r w:rsidR="009144FB" w:rsidRPr="00BA358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BA3582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8A5241" w:rsidRPr="00BA3582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234" w:type="dxa"/>
        <w:jc w:val="center"/>
        <w:tblLook w:val="0000" w:firstRow="0" w:lastRow="0" w:firstColumn="0" w:lastColumn="0" w:noHBand="0" w:noVBand="0"/>
      </w:tblPr>
      <w:tblGrid>
        <w:gridCol w:w="610"/>
        <w:gridCol w:w="3212"/>
        <w:gridCol w:w="3118"/>
        <w:gridCol w:w="3294"/>
      </w:tblGrid>
      <w:tr w:rsidR="001C19C1" w:rsidRPr="00742262" w:rsidTr="001C4F6C">
        <w:trPr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РЕД БР.</w:t>
            </w:r>
          </w:p>
          <w:p w:rsidR="00E236DA" w:rsidRPr="00317055" w:rsidRDefault="00E236DA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АКТИВНОСТ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ИНДИКАТОР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19C1" w:rsidRPr="00317055" w:rsidRDefault="001C4F6C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ЖЕЉЕНИ РЕЗУЛТАТ</w:t>
            </w:r>
          </w:p>
          <w:p w:rsidR="001C19C1" w:rsidRPr="00317055" w:rsidRDefault="001C19C1" w:rsidP="00E23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1C1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1C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B7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E6" w:rsidRPr="00742262" w:rsidRDefault="00B72BE6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E6" w:rsidRPr="00742262" w:rsidRDefault="00B72BE6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1C19C1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B7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C1" w:rsidRPr="00742262" w:rsidTr="00944C9D">
        <w:trPr>
          <w:trHeight w:val="340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9C1" w:rsidRPr="00742262" w:rsidRDefault="00C3290A" w:rsidP="0007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C3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9C1" w:rsidRPr="00742262" w:rsidRDefault="001C19C1" w:rsidP="009E5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C1" w:rsidRPr="00742262" w:rsidRDefault="001C19C1" w:rsidP="009E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373" w:rsidRPr="00742262" w:rsidRDefault="00271373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74226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317055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742262" w:rsidTr="009144FB">
        <w:trPr>
          <w:trHeight w:val="495"/>
        </w:trPr>
        <w:tc>
          <w:tcPr>
            <w:tcW w:w="3794" w:type="dxa"/>
          </w:tcPr>
          <w:p w:rsidR="004C0E62" w:rsidRPr="0074226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5A6E71"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742262" w:rsidTr="009144FB">
        <w:trPr>
          <w:trHeight w:val="432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742262" w:rsidTr="009144FB">
        <w:trPr>
          <w:trHeight w:val="343"/>
        </w:trPr>
        <w:tc>
          <w:tcPr>
            <w:tcW w:w="3794" w:type="dxa"/>
          </w:tcPr>
          <w:p w:rsidR="004C0E62" w:rsidRPr="0074226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74226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74226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742262" w:rsidTr="009144FB">
        <w:trPr>
          <w:trHeight w:val="343"/>
        </w:trPr>
        <w:tc>
          <w:tcPr>
            <w:tcW w:w="3794" w:type="dxa"/>
          </w:tcPr>
          <w:p w:rsidR="002204BB" w:rsidRPr="0074226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74226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4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694" w:type="dxa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742262" w:rsidRDefault="00950602" w:rsidP="001C19C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0697C" w:rsidRPr="00742262" w:rsidTr="001C4F6C">
        <w:trPr>
          <w:trHeight w:val="303"/>
        </w:trPr>
        <w:tc>
          <w:tcPr>
            <w:tcW w:w="10188" w:type="dxa"/>
            <w:shd w:val="clear" w:color="auto" w:fill="BFBFBF" w:themeFill="background1" w:themeFillShade="BF"/>
            <w:vAlign w:val="bottom"/>
          </w:tcPr>
          <w:p w:rsidR="001C4F6C" w:rsidRDefault="001C4F6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0697C" w:rsidRDefault="00C0697C" w:rsidP="001C4F6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F6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ЗНАЧАЈ ПРОЈЕКТА:</w:t>
            </w:r>
          </w:p>
          <w:p w:rsidR="001C4F6C" w:rsidRPr="00742262" w:rsidRDefault="001C4F6C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6E71" w:rsidRPr="00742262" w:rsidTr="007A3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49"/>
        </w:trPr>
        <w:tc>
          <w:tcPr>
            <w:tcW w:w="10188" w:type="dxa"/>
          </w:tcPr>
          <w:p w:rsidR="005A6E71" w:rsidRPr="00742262" w:rsidRDefault="005A6E71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3DA" w:rsidRDefault="004B43DA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5A02DD" w:rsidRPr="00742262" w:rsidRDefault="005A02DD" w:rsidP="00DF4FD1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DF4FD1" w:rsidRPr="003E4633" w:rsidRDefault="009144FB" w:rsidP="008A524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742262">
        <w:rPr>
          <w:rFonts w:ascii="Times New Roman" w:eastAsia="Calibri" w:hAnsi="Times New Roman" w:cs="Times New Roman"/>
          <w:b/>
          <w:sz w:val="20"/>
          <w:szCs w:val="20"/>
        </w:rPr>
        <w:t>ОСОБЉЕ АНГАЖОВАНО НА ПРОЈЕКТУ</w:t>
      </w:r>
      <w:r w:rsidR="003E4633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DF4FD1" w:rsidRPr="00BA3582" w:rsidRDefault="00DF4FD1" w:rsidP="00DF4FD1">
      <w:pPr>
        <w:spacing w:line="320" w:lineRule="exact"/>
        <w:ind w:left="709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sz w:val="20"/>
          <w:szCs w:val="20"/>
          <w:lang w:val="ru-RU"/>
        </w:rPr>
        <w:t>Подаци о одговорној особи или овлашћеном лицу, за реализацију програма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F4FD1" w:rsidRPr="0074226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74226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  <w:proofErr w:type="spellEnd"/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F4FD1" w:rsidRPr="006029F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BA3582" w:rsidRDefault="00DF4FD1" w:rsidP="009E54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Број ЛК: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    издата од:</w:t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BA358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                   датум: </w:t>
            </w:r>
          </w:p>
        </w:tc>
      </w:tr>
    </w:tbl>
    <w:p w:rsidR="009144FB" w:rsidRPr="00BA3582" w:rsidRDefault="009144FB" w:rsidP="00DF4FD1">
      <w:pPr>
        <w:spacing w:line="320" w:lineRule="exact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6029F2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F4761F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BA358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F47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6029F2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BA358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42262" w:rsidRPr="006029F2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BA358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6029F2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74226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BA358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6029F2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74226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4226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BA3582" w:rsidRDefault="003E4633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0697C" w:rsidRPr="00BA3582" w:rsidRDefault="00F959BA" w:rsidP="00F959BA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BA3582">
        <w:rPr>
          <w:rFonts w:ascii="Times New Roman" w:hAnsi="Times New Roman" w:cs="Times New Roman"/>
          <w:b/>
          <w:lang w:val="ru-RU"/>
        </w:rPr>
        <w:t xml:space="preserve">   Сагласност партнера који учествују у програму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74226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BA358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A358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1C4F6C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F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ПОТПИС</w:t>
            </w: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9BA" w:rsidRPr="0074226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742262" w:rsidRDefault="00F959BA" w:rsidP="009E5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59BA" w:rsidRPr="00742262" w:rsidRDefault="00F959BA" w:rsidP="00F959BA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</w:p>
    <w:p w:rsidR="00F959BA" w:rsidRPr="00742262" w:rsidRDefault="00F959BA">
      <w:pPr>
        <w:rPr>
          <w:rFonts w:ascii="Times New Roman" w:hAnsi="Times New Roman" w:cs="Times New Roman"/>
          <w:b/>
          <w:sz w:val="20"/>
          <w:szCs w:val="20"/>
        </w:rPr>
      </w:pPr>
    </w:p>
    <w:p w:rsidR="00DF4FD1" w:rsidRDefault="00DF4FD1" w:rsidP="00DF4FD1">
      <w:pPr>
        <w:spacing w:line="320" w:lineRule="exact"/>
        <w:rPr>
          <w:rFonts w:ascii="Times New Roman" w:eastAsia="Calibri" w:hAnsi="Times New Roman" w:cs="Times New Roman"/>
        </w:rPr>
      </w:pPr>
    </w:p>
    <w:p w:rsidR="00AC55CC" w:rsidRPr="000A6CF4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  <w:b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A6CF4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Попуњен</w:t>
      </w:r>
      <w:r>
        <w:rPr>
          <w:rFonts w:ascii="Times New Roman" w:eastAsia="Times New Roman" w:hAnsi="Times New Roman" w:cs="Times New Roman"/>
          <w:lang w:val="sr-Cyrl-CS"/>
        </w:rPr>
        <w:t xml:space="preserve"> формулар за подношење предлога </w:t>
      </w:r>
      <w:r w:rsidRPr="00742262">
        <w:rPr>
          <w:rFonts w:ascii="Times New Roman" w:eastAsia="Times New Roman" w:hAnsi="Times New Roman" w:cs="Times New Roman"/>
          <w:lang w:val="sr-Cyrl-CS"/>
        </w:rPr>
        <w:t>пројекта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C55CC">
        <w:rPr>
          <w:rFonts w:ascii="Times New Roman" w:eastAsia="Times New Roman" w:hAnsi="Times New Roman" w:cs="Times New Roman"/>
          <w:lang w:val="sr-Cyrl-CS"/>
        </w:rPr>
        <w:t xml:space="preserve">- Образац 1- </w:t>
      </w:r>
      <w:r w:rsidRPr="00AC55CC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AC55CC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C55CC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EC33DE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B52C9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Решењ</w:t>
      </w:r>
      <w:r>
        <w:rPr>
          <w:rFonts w:ascii="Times New Roman" w:eastAsia="Times New Roman" w:hAnsi="Times New Roman" w:cs="Times New Roman"/>
          <w:lang w:val="sr-Cyrl-CS"/>
        </w:rPr>
        <w:t>е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о регистрацији у АПР</w:t>
      </w:r>
      <w:r>
        <w:rPr>
          <w:rFonts w:ascii="Times New Roman" w:eastAsia="Times New Roman" w:hAnsi="Times New Roman" w:cs="Times New Roman"/>
          <w:lang w:val="sr-Cyrl-CS"/>
        </w:rPr>
        <w:t>-</w:t>
      </w:r>
      <w:r w:rsidRPr="00742262">
        <w:rPr>
          <w:rFonts w:ascii="Times New Roman" w:eastAsia="Times New Roman" w:hAnsi="Times New Roman" w:cs="Times New Roman"/>
          <w:lang w:val="sr-Cyrl-CS"/>
        </w:rPr>
        <w:t>у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</w:p>
    <w:p w:rsid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742262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>Б</w:t>
      </w:r>
      <w:r w:rsidRPr="00AC55CC">
        <w:rPr>
          <w:rFonts w:ascii="Times New Roman" w:eastAsia="Times New Roman" w:hAnsi="Times New Roman" w:cs="Times New Roman"/>
          <w:lang w:val="sr-Cyrl-CS"/>
        </w:rPr>
        <w:t>рој банковног рачуна на који ће се извршити пренос средстава на основу уговора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r w:rsidRPr="00EC33DE">
        <w:rPr>
          <w:rFonts w:ascii="Times New Roman" w:eastAsia="Times New Roman" w:hAnsi="Times New Roman" w:cs="Times New Roman"/>
          <w:i/>
          <w:lang w:val="sr-Cyrl-CS"/>
        </w:rPr>
        <w:t>фотокопија картице рачуна</w:t>
      </w:r>
      <w:r>
        <w:rPr>
          <w:rFonts w:ascii="Times New Roman" w:eastAsia="Times New Roman" w:hAnsi="Times New Roman" w:cs="Times New Roman"/>
          <w:lang w:val="sr-Cyrl-CS"/>
        </w:rPr>
        <w:t>)</w:t>
      </w:r>
      <w:r w:rsidRPr="00AC55CC">
        <w:rPr>
          <w:rFonts w:ascii="Times New Roman" w:eastAsia="Times New Roman" w:hAnsi="Times New Roman" w:cs="Times New Roman"/>
          <w:lang w:val="sr-Cyrl-CS"/>
        </w:rPr>
        <w:t>,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сваког од чланова пројектног тима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Биографиј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742262">
        <w:rPr>
          <w:rFonts w:ascii="Times New Roman" w:eastAsia="Times New Roman" w:hAnsi="Times New Roman" w:cs="Times New Roman"/>
          <w:lang w:val="sr-Cyrl-CS"/>
        </w:rPr>
        <w:t xml:space="preserve"> Удружења - опис претходних искустава и достугнућа Удружења (значајни пројекти и активности) – до две А4 стране текста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</w:p>
    <w:p w:rsidR="00AC55CC" w:rsidRPr="00AC55CC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AC55CC">
        <w:rPr>
          <w:rFonts w:ascii="Times New Roman" w:eastAsia="Times New Roman" w:hAnsi="Times New Roman" w:cs="Times New Roman"/>
          <w:lang w:val="sr-Cyrl-CS"/>
        </w:rPr>
        <w:t>ЗА ИЗДАВАШТВО: Комплетну копију рукописа дела у електронској форми (на ЦД-у)</w:t>
      </w:r>
    </w:p>
    <w:p w:rsidR="00AC55CC" w:rsidRPr="002C3353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За КУД-ове: податке о броју чланова, висина чланарине, план активности за текућу годину, годишњи приход КУД-а</w:t>
      </w:r>
    </w:p>
    <w:p w:rsidR="006029F2" w:rsidRPr="006029F2" w:rsidRDefault="002C3353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2C3353">
        <w:rPr>
          <w:rFonts w:ascii="Times New Roman" w:eastAsia="Times New Roman" w:hAnsi="Times New Roman" w:cs="Times New Roman"/>
          <w:lang w:val="ru-RU"/>
        </w:rPr>
        <w:t xml:space="preserve">Потписани </w:t>
      </w:r>
      <w:r w:rsidRPr="00287AAD">
        <w:rPr>
          <w:rFonts w:ascii="Times New Roman" w:eastAsia="Times New Roman" w:hAnsi="Times New Roman" w:cs="Times New Roman"/>
          <w:lang w:val="ru-RU"/>
        </w:rPr>
        <w:t>уговори уметника,стручњака,сарадника у култури,извођача програма у својству физичког лица,аматерске групе,лица која се без материјалне надокнаде стваралаштвом и извођењем дела из области културне и уметничке делатности са регистрованим удружењима,регистрованих у складу са Законом о удружењима а која имају седиште на територији општине Аранђеловац преко којих се одобрени пројекти реализују</w:t>
      </w:r>
    </w:p>
    <w:p w:rsidR="002C3353" w:rsidRPr="006029F2" w:rsidRDefault="00287AAD" w:rsidP="006029F2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6029F2">
        <w:rPr>
          <w:rFonts w:ascii="Times New Roman" w:eastAsia="Times New Roman" w:hAnsi="Times New Roman" w:cs="Times New Roman"/>
          <w:lang w:val="sr-Cyrl-CS"/>
        </w:rPr>
        <w:t>финансијски извештај за 201</w:t>
      </w:r>
      <w:r w:rsidR="009243ED">
        <w:rPr>
          <w:rFonts w:ascii="Times New Roman" w:eastAsia="Times New Roman" w:hAnsi="Times New Roman" w:cs="Times New Roman"/>
          <w:lang w:val="sr-Cyrl-CS"/>
        </w:rPr>
        <w:t>8</w:t>
      </w:r>
      <w:bookmarkStart w:id="0" w:name="_GoBack"/>
      <w:bookmarkEnd w:id="0"/>
      <w:r w:rsidRPr="006029F2">
        <w:rPr>
          <w:rFonts w:ascii="Times New Roman" w:eastAsia="Times New Roman" w:hAnsi="Times New Roman" w:cs="Times New Roman"/>
          <w:lang w:val="sr-Cyrl-CS"/>
        </w:rPr>
        <w:t>.годину (биланс стања и биланс успеха)</w:t>
      </w:r>
      <w:r w:rsidR="002C3353" w:rsidRPr="006029F2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AC55CC" w:rsidRPr="00AC55CC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742262">
        <w:rPr>
          <w:rFonts w:ascii="Times New Roman" w:eastAsia="Times New Roman" w:hAnsi="Times New Roman" w:cs="Times New Roman"/>
          <w:lang w:val="sr-Cyrl-CS"/>
        </w:rPr>
        <w:t>Мaтeриjaли, публикaциje, нoвински члaнци, oстaлa дoкумeнтaциja кoja илуструje рaд пoднoсиoцa прeдлoгa прojeкатa</w:t>
      </w:r>
    </w:p>
    <w:p w:rsidR="000A6CF4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</w:p>
    <w:p w:rsidR="000A6CF4" w:rsidRPr="002C3353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74226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DF4FD1" w:rsidRPr="0074226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BA3582" w:rsidRDefault="00DF4FD1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sectPr w:rsidR="00DF4FD1" w:rsidRPr="00BA358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C4" w:rsidRDefault="00650AC4" w:rsidP="00B14C50">
      <w:pPr>
        <w:spacing w:after="0" w:line="240" w:lineRule="auto"/>
      </w:pPr>
      <w:r>
        <w:separator/>
      </w:r>
    </w:p>
  </w:endnote>
  <w:endnote w:type="continuationSeparator" w:id="0">
    <w:p w:rsidR="00650AC4" w:rsidRDefault="00650AC4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C4" w:rsidRDefault="00650AC4" w:rsidP="00B14C50">
      <w:pPr>
        <w:spacing w:after="0" w:line="240" w:lineRule="auto"/>
      </w:pPr>
      <w:r>
        <w:separator/>
      </w:r>
    </w:p>
  </w:footnote>
  <w:footnote w:type="continuationSeparator" w:id="0">
    <w:p w:rsidR="00650AC4" w:rsidRDefault="00650AC4" w:rsidP="00B14C50">
      <w:pPr>
        <w:spacing w:after="0" w:line="240" w:lineRule="auto"/>
      </w:pPr>
      <w:r>
        <w:continuationSeparator/>
      </w:r>
    </w:p>
  </w:footnote>
  <w:footnote w:id="1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40B56"/>
    <w:rsid w:val="00044F36"/>
    <w:rsid w:val="00055AB1"/>
    <w:rsid w:val="00074B05"/>
    <w:rsid w:val="0009355C"/>
    <w:rsid w:val="000A6CF4"/>
    <w:rsid w:val="000B72AF"/>
    <w:rsid w:val="000B7E7F"/>
    <w:rsid w:val="000D2DA9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1178"/>
    <w:rsid w:val="003D4417"/>
    <w:rsid w:val="003E45B5"/>
    <w:rsid w:val="003E4633"/>
    <w:rsid w:val="003E568B"/>
    <w:rsid w:val="003E78EE"/>
    <w:rsid w:val="004061BF"/>
    <w:rsid w:val="00432419"/>
    <w:rsid w:val="00443115"/>
    <w:rsid w:val="00473572"/>
    <w:rsid w:val="004B43DA"/>
    <w:rsid w:val="004C0E62"/>
    <w:rsid w:val="004D5B13"/>
    <w:rsid w:val="004E0268"/>
    <w:rsid w:val="004F1393"/>
    <w:rsid w:val="00552EB2"/>
    <w:rsid w:val="0057081C"/>
    <w:rsid w:val="00570DB8"/>
    <w:rsid w:val="00594127"/>
    <w:rsid w:val="005A02DD"/>
    <w:rsid w:val="005A6E71"/>
    <w:rsid w:val="005F185B"/>
    <w:rsid w:val="006029F2"/>
    <w:rsid w:val="00613FB5"/>
    <w:rsid w:val="00624667"/>
    <w:rsid w:val="00626796"/>
    <w:rsid w:val="0063103B"/>
    <w:rsid w:val="00650AC4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E303A"/>
    <w:rsid w:val="009144FB"/>
    <w:rsid w:val="009243ED"/>
    <w:rsid w:val="0093184D"/>
    <w:rsid w:val="00937E4B"/>
    <w:rsid w:val="00944C9D"/>
    <w:rsid w:val="00950602"/>
    <w:rsid w:val="009A1F96"/>
    <w:rsid w:val="009A4D6C"/>
    <w:rsid w:val="009B076D"/>
    <w:rsid w:val="009B40BF"/>
    <w:rsid w:val="009C1412"/>
    <w:rsid w:val="009C39F5"/>
    <w:rsid w:val="009C432B"/>
    <w:rsid w:val="009E23F1"/>
    <w:rsid w:val="009E5428"/>
    <w:rsid w:val="00A56D13"/>
    <w:rsid w:val="00A747BF"/>
    <w:rsid w:val="00AC55CC"/>
    <w:rsid w:val="00B03E13"/>
    <w:rsid w:val="00B13BD9"/>
    <w:rsid w:val="00B14C50"/>
    <w:rsid w:val="00B72BE6"/>
    <w:rsid w:val="00B83065"/>
    <w:rsid w:val="00BA3582"/>
    <w:rsid w:val="00BB2369"/>
    <w:rsid w:val="00BC0E28"/>
    <w:rsid w:val="00BF315D"/>
    <w:rsid w:val="00C0697C"/>
    <w:rsid w:val="00C2764D"/>
    <w:rsid w:val="00C3290A"/>
    <w:rsid w:val="00C46EE1"/>
    <w:rsid w:val="00C5637B"/>
    <w:rsid w:val="00C632A1"/>
    <w:rsid w:val="00C7289A"/>
    <w:rsid w:val="00C753E0"/>
    <w:rsid w:val="00C81BDB"/>
    <w:rsid w:val="00C8431F"/>
    <w:rsid w:val="00CE5EB9"/>
    <w:rsid w:val="00CF51B0"/>
    <w:rsid w:val="00D07126"/>
    <w:rsid w:val="00D329ED"/>
    <w:rsid w:val="00D86B66"/>
    <w:rsid w:val="00DF4FD1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B2E8B"/>
    <w:rsid w:val="00EC33DE"/>
    <w:rsid w:val="00EC6616"/>
    <w:rsid w:val="00EE69DF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03124-47EE-4A65-B02E-559B36EE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156-1E93-4E68-930A-F8E2FC84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Windows User</cp:lastModifiedBy>
  <cp:revision>2</cp:revision>
  <dcterms:created xsi:type="dcterms:W3CDTF">2019-12-27T07:13:00Z</dcterms:created>
  <dcterms:modified xsi:type="dcterms:W3CDTF">2019-12-27T07:13:00Z</dcterms:modified>
</cp:coreProperties>
</file>